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246" w:tblpY="-63"/>
        <w:tblW w:w="3661" w:type="dxa"/>
        <w:tblCellMar>
          <w:left w:w="70" w:type="dxa"/>
          <w:right w:w="70" w:type="dxa"/>
        </w:tblCellMar>
        <w:tblLook w:val="0000"/>
      </w:tblPr>
      <w:tblGrid>
        <w:gridCol w:w="1800"/>
        <w:gridCol w:w="1861"/>
      </w:tblGrid>
      <w:tr w:rsidR="007535D7" w:rsidTr="00865E78">
        <w:tc>
          <w:tcPr>
            <w:tcW w:w="1800" w:type="dxa"/>
          </w:tcPr>
          <w:p w:rsidR="007535D7" w:rsidRDefault="007535D7" w:rsidP="00865E78">
            <w:pPr>
              <w:spacing w:before="120"/>
              <w:ind w:right="-7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Authorization No.: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7535D7" w:rsidRDefault="00B93618" w:rsidP="00865E78">
            <w:pPr>
              <w:jc w:val="center"/>
              <w:rPr>
                <w:lang w:val="en-US"/>
              </w:rPr>
            </w:pPr>
            <w:r w:rsidRPr="00FF5C3A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33374" w:rsidRPr="00FF5C3A">
              <w:instrText xml:space="preserve"> FORMTEXT </w:instrText>
            </w:r>
            <w:r w:rsidRPr="00FF5C3A">
              <w:fldChar w:fldCharType="separate"/>
            </w:r>
            <w:r w:rsidR="00533374" w:rsidRPr="00FF5C3A">
              <w:rPr>
                <w:noProof/>
              </w:rPr>
              <w:t> </w:t>
            </w:r>
            <w:r w:rsidR="00533374" w:rsidRPr="00FF5C3A">
              <w:rPr>
                <w:noProof/>
              </w:rPr>
              <w:t> </w:t>
            </w:r>
            <w:r w:rsidR="00533374" w:rsidRPr="00FF5C3A">
              <w:rPr>
                <w:noProof/>
              </w:rPr>
              <w:t> </w:t>
            </w:r>
            <w:r w:rsidR="00533374" w:rsidRPr="00FF5C3A">
              <w:rPr>
                <w:noProof/>
              </w:rPr>
              <w:t> </w:t>
            </w:r>
            <w:r w:rsidR="00533374" w:rsidRPr="00FF5C3A">
              <w:rPr>
                <w:noProof/>
              </w:rPr>
              <w:t> </w:t>
            </w:r>
            <w:r w:rsidRPr="00FF5C3A">
              <w:fldChar w:fldCharType="end"/>
            </w:r>
          </w:p>
        </w:tc>
      </w:tr>
    </w:tbl>
    <w:p w:rsidR="007535D7" w:rsidRPr="007535D7" w:rsidRDefault="00E54E76" w:rsidP="007535D7">
      <w:pPr>
        <w:rPr>
          <w:rFonts w:ascii="Arial" w:hAnsi="Arial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-85090</wp:posOffset>
            </wp:positionV>
            <wp:extent cx="899160" cy="899160"/>
            <wp:effectExtent l="19050" t="0" r="0" b="0"/>
            <wp:wrapNone/>
            <wp:docPr id="7" name="1 Imagen" descr="ics-class-log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cs-class-log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E78" w:rsidRDefault="00865E78" w:rsidP="007535D7">
      <w:pPr>
        <w:pStyle w:val="Ttulo3"/>
        <w:rPr>
          <w:bCs/>
          <w:sz w:val="24"/>
          <w:szCs w:val="24"/>
        </w:rPr>
      </w:pPr>
    </w:p>
    <w:p w:rsidR="007535D7" w:rsidRPr="00694A29" w:rsidRDefault="007535D7" w:rsidP="007535D7">
      <w:pPr>
        <w:pStyle w:val="Ttulo3"/>
        <w:rPr>
          <w:bCs/>
          <w:sz w:val="24"/>
          <w:szCs w:val="24"/>
        </w:rPr>
      </w:pPr>
      <w:r w:rsidRPr="00694A29">
        <w:rPr>
          <w:bCs/>
          <w:sz w:val="24"/>
          <w:szCs w:val="24"/>
        </w:rPr>
        <w:t>Intermaritime Certification Services (ICS)</w:t>
      </w:r>
    </w:p>
    <w:p w:rsidR="007535D7" w:rsidRPr="002D3AC1" w:rsidRDefault="007535D7" w:rsidP="007535D7">
      <w:pPr>
        <w:pStyle w:val="Ttulo3"/>
        <w:rPr>
          <w:smallCaps/>
          <w:sz w:val="20"/>
        </w:rPr>
      </w:pPr>
      <w:r w:rsidRPr="002D3AC1">
        <w:rPr>
          <w:smallCaps/>
          <w:sz w:val="20"/>
        </w:rPr>
        <w:t>Maritime Labour Convention (MLC, 2006)</w:t>
      </w:r>
    </w:p>
    <w:p w:rsidR="007535D7" w:rsidRDefault="007535D7" w:rsidP="007535D7">
      <w:pPr>
        <w:jc w:val="center"/>
        <w:rPr>
          <w:b/>
          <w:smallCaps/>
          <w:sz w:val="20"/>
          <w:szCs w:val="20"/>
          <w:lang w:val="en-US"/>
        </w:rPr>
      </w:pPr>
      <w:r w:rsidRPr="002D3AC1">
        <w:rPr>
          <w:b/>
          <w:smallCaps/>
          <w:sz w:val="20"/>
          <w:szCs w:val="20"/>
          <w:lang w:val="en-US"/>
        </w:rPr>
        <w:t>Shipboard Inspection Report for MLC, 2006 Certification</w:t>
      </w:r>
    </w:p>
    <w:p w:rsidR="005E618E" w:rsidRPr="002D3AC1" w:rsidRDefault="005E618E" w:rsidP="007535D7">
      <w:pPr>
        <w:jc w:val="center"/>
        <w:rPr>
          <w:b/>
          <w:sz w:val="20"/>
          <w:szCs w:val="20"/>
          <w:lang w:val="en-US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6"/>
        <w:gridCol w:w="851"/>
        <w:gridCol w:w="301"/>
        <w:gridCol w:w="178"/>
        <w:gridCol w:w="231"/>
        <w:gridCol w:w="16"/>
        <w:gridCol w:w="284"/>
        <w:gridCol w:w="268"/>
        <w:gridCol w:w="157"/>
        <w:gridCol w:w="364"/>
        <w:gridCol w:w="44"/>
        <w:gridCol w:w="124"/>
        <w:gridCol w:w="160"/>
        <w:gridCol w:w="786"/>
        <w:gridCol w:w="348"/>
        <w:gridCol w:w="708"/>
        <w:gridCol w:w="160"/>
        <w:gridCol w:w="331"/>
        <w:gridCol w:w="218"/>
        <w:gridCol w:w="160"/>
        <w:gridCol w:w="284"/>
        <w:gridCol w:w="407"/>
        <w:gridCol w:w="424"/>
        <w:gridCol w:w="267"/>
        <w:gridCol w:w="17"/>
        <w:gridCol w:w="143"/>
        <w:gridCol w:w="566"/>
        <w:gridCol w:w="160"/>
        <w:gridCol w:w="160"/>
        <w:gridCol w:w="124"/>
        <w:gridCol w:w="265"/>
        <w:gridCol w:w="283"/>
        <w:gridCol w:w="143"/>
        <w:gridCol w:w="54"/>
        <w:gridCol w:w="372"/>
      </w:tblGrid>
      <w:tr w:rsidR="00865E78" w:rsidRPr="00BF6085" w:rsidTr="005E618E">
        <w:trPr>
          <w:cantSplit/>
          <w:trHeight w:val="397"/>
        </w:trPr>
        <w:tc>
          <w:tcPr>
            <w:tcW w:w="27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Name of ship:</w:t>
            </w:r>
          </w:p>
        </w:tc>
        <w:bookmarkStart w:id="0" w:name="Texto2"/>
        <w:tc>
          <w:tcPr>
            <w:tcW w:w="398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47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IMO number:</w:t>
            </w:r>
            <w:r w:rsidR="00B93618" w:rsidRPr="00BF608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="00B93618" w:rsidRPr="00BF6085">
              <w:rPr>
                <w:sz w:val="20"/>
                <w:szCs w:val="20"/>
              </w:rPr>
            </w:r>
            <w:r w:rsidR="00B93618"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="00B93618" w:rsidRPr="00BF6085">
              <w:rPr>
                <w:sz w:val="20"/>
                <w:szCs w:val="20"/>
              </w:rPr>
              <w:fldChar w:fldCharType="end"/>
            </w:r>
          </w:p>
        </w:tc>
      </w:tr>
      <w:tr w:rsidR="00865E78" w:rsidRPr="00BF6085" w:rsidTr="005E618E">
        <w:trPr>
          <w:cantSplit/>
          <w:trHeight w:val="397"/>
        </w:trPr>
        <w:tc>
          <w:tcPr>
            <w:tcW w:w="2746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Name of shipowner:</w:t>
            </w:r>
          </w:p>
        </w:tc>
        <w:tc>
          <w:tcPr>
            <w:tcW w:w="8028" w:type="dxa"/>
            <w:gridSpan w:val="3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</w:tr>
      <w:tr w:rsidR="00865E78" w:rsidRPr="00BF6085" w:rsidTr="005E618E">
        <w:trPr>
          <w:cantSplit/>
          <w:trHeight w:val="397"/>
        </w:trPr>
        <w:tc>
          <w:tcPr>
            <w:tcW w:w="518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Distinctive number or letters:</w:t>
            </w:r>
            <w:r w:rsidR="00B93618" w:rsidRPr="00BF608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="00B93618" w:rsidRPr="00BF6085">
              <w:rPr>
                <w:sz w:val="20"/>
                <w:szCs w:val="20"/>
              </w:rPr>
            </w:r>
            <w:r w:rsidR="00B93618"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="00B93618"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Port of registry:</w:t>
            </w:r>
            <w:r w:rsidR="00B93618" w:rsidRPr="00BF608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="00B93618" w:rsidRPr="00BF6085">
              <w:rPr>
                <w:sz w:val="20"/>
                <w:szCs w:val="20"/>
              </w:rPr>
            </w:r>
            <w:r w:rsidR="00B93618"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="00B93618" w:rsidRPr="00BF6085">
              <w:rPr>
                <w:sz w:val="20"/>
                <w:szCs w:val="20"/>
              </w:rPr>
              <w:fldChar w:fldCharType="end"/>
            </w:r>
          </w:p>
        </w:tc>
      </w:tr>
      <w:tr w:rsidR="0020236D" w:rsidRPr="00BF6085" w:rsidTr="005E618E">
        <w:trPr>
          <w:cantSplit/>
          <w:trHeight w:val="340"/>
        </w:trPr>
        <w:tc>
          <w:tcPr>
            <w:tcW w:w="4110" w:type="dxa"/>
            <w:gridSpan w:val="11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0236D" w:rsidRPr="00BF6085" w:rsidRDefault="0020236D" w:rsidP="00BF6085">
            <w:pPr>
              <w:jc w:val="center"/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 xml:space="preserve">Type of ship: </w:t>
            </w:r>
            <w:r w:rsidR="00B93618" w:rsidRPr="00BF60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Passenger ship"/>
                    <w:listEntry w:val="Passenger high-speed craft"/>
                    <w:listEntry w:val="Cargo high-speed craft"/>
                    <w:listEntry w:val="General cargo"/>
                    <w:listEntry w:val="Bulk carrier"/>
                    <w:listEntry w:val="Container ship"/>
                    <w:listEntry w:val="Refrigerated cargo"/>
                    <w:listEntry w:val="Oil tanker"/>
                    <w:listEntry w:val="Chemical tanker"/>
                    <w:listEntry w:val="Oil/Chemical tanker "/>
                    <w:listEntry w:val="Gas carrier"/>
                    <w:listEntry w:val="Mobile offshore drilling unit"/>
                    <w:listEntry w:val="Other cargo ship"/>
                  </w:ddList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FORMDROPDOWN </w:instrText>
            </w:r>
            <w:r w:rsidR="00B93618" w:rsidRPr="00BF6085">
              <w:rPr>
                <w:sz w:val="20"/>
                <w:szCs w:val="20"/>
              </w:rPr>
            </w:r>
            <w:r w:rsidR="00B93618" w:rsidRPr="00BF6085">
              <w:rPr>
                <w:sz w:val="20"/>
                <w:szCs w:val="20"/>
              </w:rPr>
              <w:fldChar w:fldCharType="end"/>
            </w:r>
            <w:r w:rsidR="00B93618" w:rsidRPr="00BF6085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="00B93618" w:rsidRPr="00BF6085">
              <w:rPr>
                <w:sz w:val="20"/>
                <w:szCs w:val="20"/>
              </w:rPr>
            </w:r>
            <w:r w:rsidR="00B93618"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="00B93618"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36D" w:rsidRPr="00BF6085" w:rsidRDefault="0020236D" w:rsidP="00BF6085">
            <w:pPr>
              <w:jc w:val="center"/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Gross tonnage:</w:t>
            </w:r>
            <w:r w:rsidR="00B93618" w:rsidRPr="00BF608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="00B93618" w:rsidRPr="00BF6085">
              <w:rPr>
                <w:sz w:val="20"/>
                <w:szCs w:val="20"/>
              </w:rPr>
            </w:r>
            <w:r w:rsidR="00B93618"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="00B93618"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36D" w:rsidRPr="00BF6085" w:rsidRDefault="0020236D" w:rsidP="00BF6085">
            <w:pPr>
              <w:jc w:val="center"/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Date:</w:t>
            </w:r>
          </w:p>
        </w:tc>
        <w:tc>
          <w:tcPr>
            <w:tcW w:w="3829" w:type="dxa"/>
            <w:gridSpan w:val="1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36D" w:rsidRPr="00BF6085" w:rsidRDefault="00B93618" w:rsidP="00BF6085">
            <w:pPr>
              <w:jc w:val="center"/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6085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BF6085" w:rsidRPr="00BF6085">
              <w:rPr>
                <w:sz w:val="20"/>
                <w:szCs w:val="20"/>
              </w:rPr>
              <w:t> </w:t>
            </w:r>
            <w:r w:rsidR="00BF6085" w:rsidRPr="00BF6085">
              <w:rPr>
                <w:sz w:val="20"/>
                <w:szCs w:val="20"/>
              </w:rPr>
              <w:t> </w:t>
            </w:r>
            <w:r w:rsidR="00BF6085" w:rsidRPr="00BF6085">
              <w:rPr>
                <w:sz w:val="20"/>
                <w:szCs w:val="20"/>
              </w:rPr>
              <w:t> </w:t>
            </w:r>
            <w:r w:rsidR="00BF6085" w:rsidRPr="00BF6085">
              <w:rPr>
                <w:sz w:val="20"/>
                <w:szCs w:val="20"/>
              </w:rPr>
              <w:t> </w:t>
            </w:r>
            <w:r w:rsidR="00BF6085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</w:tr>
      <w:tr w:rsidR="0020236D" w:rsidRPr="00BF6085" w:rsidTr="005E618E">
        <w:trPr>
          <w:cantSplit/>
          <w:trHeight w:val="227"/>
        </w:trPr>
        <w:tc>
          <w:tcPr>
            <w:tcW w:w="4110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236D" w:rsidRPr="00BF6085" w:rsidRDefault="0020236D" w:rsidP="00BF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6D" w:rsidRPr="00BF6085" w:rsidRDefault="0020236D" w:rsidP="00BF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36D" w:rsidRPr="00BF6085" w:rsidRDefault="0020236D" w:rsidP="00BF6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1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236D" w:rsidRPr="00BF6085" w:rsidRDefault="00BF6085" w:rsidP="00BF6085">
            <w:pPr>
              <w:jc w:val="center"/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(Day, Month, Year)</w:t>
            </w:r>
          </w:p>
        </w:tc>
      </w:tr>
      <w:tr w:rsidR="00865E78" w:rsidRPr="00BF6085" w:rsidTr="005E618E">
        <w:trPr>
          <w:cantSplit/>
          <w:trHeight w:val="393"/>
        </w:trPr>
        <w:tc>
          <w:tcPr>
            <w:tcW w:w="10774" w:type="dxa"/>
            <w:gridSpan w:val="3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jc w:val="center"/>
              <w:rPr>
                <w:b/>
              </w:rPr>
            </w:pPr>
            <w:r w:rsidRPr="00BF6085">
              <w:rPr>
                <w:b/>
              </w:rPr>
              <w:t>Type of Inspection</w:t>
            </w:r>
          </w:p>
        </w:tc>
      </w:tr>
      <w:tr w:rsidR="00865E78" w:rsidRPr="00BF6085" w:rsidTr="005E618E">
        <w:trPr>
          <w:cantSplit/>
          <w:trHeight w:val="113"/>
        </w:trPr>
        <w:tc>
          <w:tcPr>
            <w:tcW w:w="2993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Voluntary Inspection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Interim Inspection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Initial Inspection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865E78" w:rsidRPr="00BF6085" w:rsidTr="005E618E">
        <w:trPr>
          <w:cantSplit/>
          <w:trHeight w:val="233"/>
        </w:trPr>
        <w:tc>
          <w:tcPr>
            <w:tcW w:w="299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865E78" w:rsidRPr="00BF6085" w:rsidTr="005E618E">
        <w:trPr>
          <w:cantSplit/>
          <w:trHeight w:val="20"/>
        </w:trPr>
        <w:tc>
          <w:tcPr>
            <w:tcW w:w="2993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865E78" w:rsidRPr="00BF6085" w:rsidTr="005E618E">
        <w:trPr>
          <w:cantSplit/>
          <w:trHeight w:val="122"/>
        </w:trPr>
        <w:tc>
          <w:tcPr>
            <w:tcW w:w="2993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Renewal Inspection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Intermediate  Inspection</w:t>
            </w:r>
          </w:p>
        </w:tc>
        <w:tc>
          <w:tcPr>
            <w:tcW w:w="709" w:type="dxa"/>
            <w:gridSpan w:val="3"/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Additional Inspection</w:t>
            </w:r>
          </w:p>
        </w:tc>
        <w:tc>
          <w:tcPr>
            <w:tcW w:w="745" w:type="dxa"/>
            <w:gridSpan w:val="4"/>
            <w:tcBorders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865E78" w:rsidRPr="00BF6085" w:rsidTr="005E618E">
        <w:trPr>
          <w:cantSplit/>
          <w:trHeight w:val="235"/>
        </w:trPr>
        <w:tc>
          <w:tcPr>
            <w:tcW w:w="299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865E78" w:rsidRPr="00BF6085" w:rsidTr="005E618E">
        <w:trPr>
          <w:cantSplit/>
          <w:trHeight w:val="49"/>
        </w:trPr>
        <w:tc>
          <w:tcPr>
            <w:tcW w:w="2993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7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BF6085" w:rsidRPr="00BF6085" w:rsidTr="005E618E">
        <w:trPr>
          <w:cantSplit/>
          <w:trHeight w:val="375"/>
        </w:trPr>
        <w:tc>
          <w:tcPr>
            <w:tcW w:w="256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Number of non-conformities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5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  <w:r w:rsidRPr="00E54E76">
              <w:rPr>
                <w:sz w:val="20"/>
                <w:szCs w:val="20"/>
                <w:lang w:val="en-US"/>
              </w:rPr>
              <w:t>Number of major non-conformities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  <w:r w:rsidRPr="00E54E76">
              <w:rPr>
                <w:sz w:val="20"/>
                <w:szCs w:val="20"/>
                <w:lang w:val="en-US"/>
              </w:rPr>
              <w:t>Number of minor non-conformities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</w:tr>
      <w:tr w:rsidR="00BF6085" w:rsidRPr="00BF6085" w:rsidTr="005E618E">
        <w:trPr>
          <w:cantSplit/>
          <w:trHeight w:val="556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Deficiencies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Observations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  <w:r w:rsidRPr="00E54E76">
              <w:rPr>
                <w:sz w:val="20"/>
                <w:szCs w:val="20"/>
                <w:lang w:val="en-US"/>
              </w:rPr>
              <w:t>Number of non-conformities, deficiencies or observations on which Additional Inspection is necessary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</w:tr>
      <w:tr w:rsidR="00BF6085" w:rsidRPr="00BF6085" w:rsidTr="005E618E">
        <w:trPr>
          <w:cantSplit/>
          <w:trHeight w:val="122"/>
        </w:trPr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>Inspection Report is delivered to: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Ship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ICS           Head Office</w:t>
            </w:r>
          </w:p>
        </w:tc>
        <w:tc>
          <w:tcPr>
            <w:tcW w:w="708" w:type="dxa"/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Flag State Administration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t>Port State  Control</w:t>
            </w:r>
          </w:p>
        </w:tc>
        <w:tc>
          <w:tcPr>
            <w:tcW w:w="691" w:type="dxa"/>
            <w:gridSpan w:val="3"/>
            <w:tcBorders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BF6085" w:rsidRPr="00BF6085" w:rsidTr="005E618E">
        <w:trPr>
          <w:cantSplit/>
          <w:trHeight w:val="235"/>
        </w:trPr>
        <w:tc>
          <w:tcPr>
            <w:tcW w:w="2977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BF6085" w:rsidRPr="00BF6085" w:rsidTr="005E618E">
        <w:trPr>
          <w:cantSplit/>
          <w:trHeight w:val="49"/>
        </w:trPr>
        <w:tc>
          <w:tcPr>
            <w:tcW w:w="2977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BF6085" w:rsidRPr="00BF6085" w:rsidTr="005E618E">
        <w:trPr>
          <w:cantSplit/>
          <w:trHeight w:val="222"/>
        </w:trPr>
        <w:tc>
          <w:tcPr>
            <w:tcW w:w="8220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jc w:val="center"/>
              <w:rPr>
                <w:b/>
              </w:rPr>
            </w:pPr>
            <w:r w:rsidRPr="00BF6085">
              <w:rPr>
                <w:b/>
              </w:rPr>
              <w:t>Recommendations</w:t>
            </w:r>
          </w:p>
        </w:tc>
        <w:tc>
          <w:tcPr>
            <w:tcW w:w="11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jc w:val="center"/>
              <w:rPr>
                <w:b/>
              </w:rPr>
            </w:pPr>
            <w:r w:rsidRPr="00BF6085">
              <w:rPr>
                <w:b/>
              </w:rPr>
              <w:t>Yes</w:t>
            </w:r>
          </w:p>
        </w:tc>
        <w:tc>
          <w:tcPr>
            <w:tcW w:w="140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jc w:val="center"/>
              <w:rPr>
                <w:b/>
              </w:rPr>
            </w:pPr>
            <w:r w:rsidRPr="00BF6085">
              <w:rPr>
                <w:b/>
              </w:rPr>
              <w:t>No</w:t>
            </w:r>
          </w:p>
        </w:tc>
      </w:tr>
      <w:tr w:rsidR="00BF6085" w:rsidRPr="00A07606" w:rsidTr="005E618E">
        <w:trPr>
          <w:cantSplit/>
          <w:trHeight w:val="56"/>
        </w:trPr>
        <w:tc>
          <w:tcPr>
            <w:tcW w:w="8220" w:type="dxa"/>
            <w:gridSpan w:val="2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65E78" w:rsidRPr="00BF6085" w:rsidRDefault="00A07606" w:rsidP="00A076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MLC/</w:t>
            </w:r>
            <w:r w:rsidR="00865E78" w:rsidRPr="00BF6085">
              <w:rPr>
                <w:sz w:val="20"/>
                <w:szCs w:val="20"/>
                <w:lang w:val="en-US"/>
              </w:rPr>
              <w:t>DOC</w:t>
            </w:r>
            <w:r>
              <w:rPr>
                <w:sz w:val="20"/>
                <w:szCs w:val="20"/>
                <w:lang w:val="en-US"/>
              </w:rPr>
              <w:t xml:space="preserve">/IC </w:t>
            </w:r>
            <w:r w:rsidR="00865E78" w:rsidRPr="00BF6085">
              <w:rPr>
                <w:sz w:val="20"/>
                <w:szCs w:val="20"/>
                <w:lang w:val="en-US"/>
              </w:rPr>
              <w:t xml:space="preserve">valid for six (6) months may be issued following Voluntary Inspection </w:t>
            </w:r>
          </w:p>
        </w:tc>
        <w:tc>
          <w:tcPr>
            <w:tcW w:w="2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8"/>
                <w:szCs w:val="20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10"/>
                <w:szCs w:val="20"/>
                <w:lang w:val="en-US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</w:tr>
      <w:tr w:rsidR="00BF6085" w:rsidRPr="00BF6085" w:rsidTr="005E618E">
        <w:trPr>
          <w:cantSplit/>
          <w:trHeight w:val="249"/>
        </w:trPr>
        <w:tc>
          <w:tcPr>
            <w:tcW w:w="8220" w:type="dxa"/>
            <w:gridSpan w:val="23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16"/>
                <w:szCs w:val="20"/>
              </w:rPr>
            </w:pPr>
            <w:r w:rsidRPr="00BF6085">
              <w:rPr>
                <w:sz w:val="16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16"/>
                <w:szCs w:val="20"/>
              </w:rPr>
              <w:instrText xml:space="preserve"> FORMTEXT </w:instrText>
            </w:r>
            <w:r w:rsidRPr="00BF6085">
              <w:rPr>
                <w:sz w:val="16"/>
                <w:szCs w:val="20"/>
              </w:rPr>
            </w:r>
            <w:r w:rsidRPr="00BF6085">
              <w:rPr>
                <w:sz w:val="16"/>
                <w:szCs w:val="20"/>
              </w:rPr>
              <w:fldChar w:fldCharType="separate"/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Pr="00BF6085">
              <w:rPr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BF6085" w:rsidRPr="00BF6085" w:rsidTr="005E618E">
        <w:trPr>
          <w:cantSplit/>
          <w:trHeight w:val="59"/>
        </w:trPr>
        <w:tc>
          <w:tcPr>
            <w:tcW w:w="8220" w:type="dxa"/>
            <w:gridSpan w:val="2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6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8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5E618E" w:rsidRPr="00A07606" w:rsidTr="005E618E">
        <w:trPr>
          <w:cantSplit/>
          <w:trHeight w:val="123"/>
        </w:trPr>
        <w:tc>
          <w:tcPr>
            <w:tcW w:w="8220" w:type="dxa"/>
            <w:gridSpan w:val="2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07606" w:rsidRDefault="00A07606" w:rsidP="00A07606">
            <w:pPr>
              <w:widowControl w:val="0"/>
              <w:tabs>
                <w:tab w:val="left" w:pos="2088"/>
              </w:tabs>
              <w:kinsoku w:val="0"/>
              <w:overflowPunct w:val="0"/>
              <w:spacing w:before="5"/>
              <w:ind w:right="-376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MLC/</w:t>
            </w:r>
            <w:r w:rsidR="00865E78" w:rsidRPr="00A07606">
              <w:rPr>
                <w:sz w:val="20"/>
                <w:szCs w:val="20"/>
                <w:lang w:val="en-US"/>
              </w:rPr>
              <w:t>DOC</w:t>
            </w:r>
            <w:r>
              <w:rPr>
                <w:sz w:val="20"/>
                <w:szCs w:val="20"/>
                <w:lang w:val="en-US"/>
              </w:rPr>
              <w:t>/FT</w:t>
            </w:r>
            <w:r w:rsidR="00865E78" w:rsidRPr="00A07606">
              <w:rPr>
                <w:sz w:val="20"/>
                <w:szCs w:val="20"/>
                <w:lang w:val="en-US"/>
              </w:rPr>
              <w:t xml:space="preserve"> valid </w:t>
            </w:r>
            <w:r>
              <w:rPr>
                <w:sz w:val="20"/>
                <w:szCs w:val="20"/>
                <w:lang w:val="en-US"/>
              </w:rPr>
              <w:t xml:space="preserve">for </w:t>
            </w:r>
            <w:r w:rsidRPr="00A07606">
              <w:rPr>
                <w:sz w:val="20"/>
                <w:szCs w:val="20"/>
                <w:lang w:val="en-US"/>
              </w:rPr>
              <w:t xml:space="preserve">one (1) year from the date of </w:t>
            </w:r>
            <w:r>
              <w:rPr>
                <w:sz w:val="20"/>
                <w:szCs w:val="20"/>
                <w:lang w:val="en-US"/>
              </w:rPr>
              <w:t xml:space="preserve">completion of the </w:t>
            </w:r>
            <w:r w:rsidRPr="00A07606">
              <w:rPr>
                <w:sz w:val="20"/>
                <w:szCs w:val="20"/>
                <w:lang w:val="en-US"/>
              </w:rPr>
              <w:t xml:space="preserve">inspection on which the </w:t>
            </w:r>
          </w:p>
          <w:p w:rsidR="00A07606" w:rsidRPr="00A07606" w:rsidRDefault="00A07606" w:rsidP="00A07606">
            <w:pPr>
              <w:widowControl w:val="0"/>
              <w:tabs>
                <w:tab w:val="left" w:pos="2088"/>
              </w:tabs>
              <w:kinsoku w:val="0"/>
              <w:overflowPunct w:val="0"/>
              <w:spacing w:before="5"/>
              <w:ind w:right="-376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A07606">
              <w:rPr>
                <w:sz w:val="20"/>
                <w:szCs w:val="20"/>
                <w:lang w:val="en-US"/>
              </w:rPr>
              <w:t>MLC/DOC/IC is based</w:t>
            </w:r>
            <w:r>
              <w:rPr>
                <w:sz w:val="20"/>
                <w:szCs w:val="20"/>
                <w:lang w:val="en-US"/>
              </w:rPr>
              <w:t>,</w:t>
            </w:r>
            <w:r w:rsidRPr="00A07606">
              <w:rPr>
                <w:sz w:val="20"/>
                <w:szCs w:val="20"/>
                <w:lang w:val="en-US"/>
              </w:rPr>
              <w:t xml:space="preserve"> </w:t>
            </w:r>
            <w:r w:rsidR="00865E78" w:rsidRPr="00A07606">
              <w:rPr>
                <w:sz w:val="20"/>
                <w:szCs w:val="20"/>
                <w:lang w:val="en-US"/>
              </w:rPr>
              <w:t>may be issued following Voluntary Inspection</w:t>
            </w:r>
            <w:r w:rsidRPr="00A07606">
              <w:rPr>
                <w:sz w:val="20"/>
                <w:szCs w:val="20"/>
                <w:lang w:val="en-US"/>
              </w:rPr>
              <w:t xml:space="preserve"> </w:t>
            </w:r>
          </w:p>
          <w:p w:rsidR="00865E78" w:rsidRPr="00E54E76" w:rsidRDefault="00865E78" w:rsidP="00E54E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65E78" w:rsidRPr="00E54E76" w:rsidRDefault="00865E78" w:rsidP="00BF6085">
            <w:pPr>
              <w:rPr>
                <w:sz w:val="10"/>
                <w:szCs w:val="20"/>
                <w:lang w:val="en-US"/>
              </w:rPr>
            </w:pPr>
          </w:p>
        </w:tc>
      </w:tr>
      <w:tr w:rsidR="00BF6085" w:rsidRPr="00BF6085" w:rsidTr="005E618E">
        <w:trPr>
          <w:cantSplit/>
          <w:trHeight w:val="233"/>
        </w:trPr>
        <w:tc>
          <w:tcPr>
            <w:tcW w:w="8220" w:type="dxa"/>
            <w:gridSpan w:val="2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16"/>
                <w:szCs w:val="20"/>
              </w:rPr>
            </w:pPr>
            <w:r w:rsidRPr="00BF6085">
              <w:rPr>
                <w:sz w:val="16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16"/>
                <w:szCs w:val="20"/>
              </w:rPr>
              <w:instrText xml:space="preserve"> FORMTEXT </w:instrText>
            </w:r>
            <w:r w:rsidRPr="00BF6085">
              <w:rPr>
                <w:sz w:val="16"/>
                <w:szCs w:val="20"/>
              </w:rPr>
            </w:r>
            <w:r w:rsidRPr="00BF6085">
              <w:rPr>
                <w:sz w:val="16"/>
                <w:szCs w:val="20"/>
              </w:rPr>
              <w:fldChar w:fldCharType="separate"/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Pr="00BF6085">
              <w:rPr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BF6085" w:rsidRPr="00BF6085" w:rsidTr="005E618E">
        <w:trPr>
          <w:cantSplit/>
          <w:trHeight w:val="192"/>
        </w:trPr>
        <w:tc>
          <w:tcPr>
            <w:tcW w:w="8220" w:type="dxa"/>
            <w:gridSpan w:val="2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Default="00865E78" w:rsidP="00BF6085">
            <w:pPr>
              <w:rPr>
                <w:sz w:val="2"/>
                <w:szCs w:val="2"/>
              </w:rPr>
            </w:pPr>
          </w:p>
          <w:p w:rsidR="00BF6085" w:rsidRPr="00BF6085" w:rsidRDefault="00BF6085" w:rsidP="00BF608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BF6085" w:rsidRPr="00A07606" w:rsidTr="005E618E">
        <w:trPr>
          <w:cantSplit/>
          <w:trHeight w:val="20"/>
        </w:trPr>
        <w:tc>
          <w:tcPr>
            <w:tcW w:w="8220" w:type="dxa"/>
            <w:gridSpan w:val="2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65E78" w:rsidRPr="00E54E76" w:rsidRDefault="00865E78" w:rsidP="00A07606">
            <w:pPr>
              <w:rPr>
                <w:sz w:val="20"/>
                <w:szCs w:val="20"/>
                <w:lang w:val="en-US"/>
              </w:rPr>
            </w:pPr>
            <w:r w:rsidRPr="00E54E76">
              <w:rPr>
                <w:sz w:val="20"/>
                <w:szCs w:val="20"/>
                <w:lang w:val="en-US"/>
              </w:rPr>
              <w:t>MLC</w:t>
            </w:r>
            <w:r w:rsidR="00A07606">
              <w:rPr>
                <w:sz w:val="20"/>
                <w:szCs w:val="20"/>
                <w:lang w:val="en-US"/>
              </w:rPr>
              <w:t>/IC</w:t>
            </w:r>
            <w:r w:rsidRPr="00E54E76">
              <w:rPr>
                <w:sz w:val="20"/>
                <w:szCs w:val="20"/>
                <w:lang w:val="en-US"/>
              </w:rPr>
              <w:t xml:space="preserve"> valid for six (6) months may be issued following verification of Standard A.5.1.3.7 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8"/>
                <w:szCs w:val="2"/>
                <w:lang w:val="en-US"/>
              </w:rPr>
            </w:pPr>
          </w:p>
        </w:tc>
      </w:tr>
      <w:tr w:rsidR="00865E78" w:rsidRPr="00BF6085" w:rsidTr="005E618E">
        <w:trPr>
          <w:cantSplit/>
          <w:trHeight w:val="20"/>
        </w:trPr>
        <w:tc>
          <w:tcPr>
            <w:tcW w:w="8220" w:type="dxa"/>
            <w:gridSpan w:val="23"/>
            <w:vMerge/>
            <w:tcBorders>
              <w:left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16"/>
                <w:szCs w:val="20"/>
              </w:rPr>
            </w:pPr>
            <w:r w:rsidRPr="00BF6085">
              <w:rPr>
                <w:sz w:val="16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16"/>
                <w:szCs w:val="20"/>
              </w:rPr>
              <w:instrText xml:space="preserve"> FORMTEXT </w:instrText>
            </w:r>
            <w:r w:rsidRPr="00BF6085">
              <w:rPr>
                <w:sz w:val="16"/>
                <w:szCs w:val="20"/>
              </w:rPr>
            </w:r>
            <w:r w:rsidRPr="00BF6085">
              <w:rPr>
                <w:sz w:val="16"/>
                <w:szCs w:val="20"/>
              </w:rPr>
              <w:fldChar w:fldCharType="separate"/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Pr="00BF6085">
              <w:rPr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CF637A" w:rsidRPr="00BF6085" w:rsidTr="005E618E">
        <w:trPr>
          <w:cantSplit/>
          <w:trHeight w:val="20"/>
        </w:trPr>
        <w:tc>
          <w:tcPr>
            <w:tcW w:w="8220" w:type="dxa"/>
            <w:gridSpan w:val="2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8"/>
                <w:szCs w:val="20"/>
              </w:rPr>
            </w:pPr>
          </w:p>
        </w:tc>
      </w:tr>
      <w:tr w:rsidR="00CF637A" w:rsidRPr="00A07606" w:rsidTr="005E618E">
        <w:trPr>
          <w:cantSplit/>
          <w:trHeight w:val="57"/>
        </w:trPr>
        <w:tc>
          <w:tcPr>
            <w:tcW w:w="8220" w:type="dxa"/>
            <w:gridSpan w:val="2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E54E76" w:rsidRDefault="00865E78" w:rsidP="00A07606">
            <w:pPr>
              <w:rPr>
                <w:sz w:val="20"/>
                <w:szCs w:val="20"/>
                <w:lang w:val="en-US"/>
              </w:rPr>
            </w:pPr>
            <w:r w:rsidRPr="00E54E76">
              <w:rPr>
                <w:sz w:val="20"/>
                <w:szCs w:val="20"/>
                <w:lang w:val="en-US"/>
              </w:rPr>
              <w:t>MLC</w:t>
            </w:r>
            <w:r w:rsidR="00A07606">
              <w:rPr>
                <w:sz w:val="20"/>
                <w:szCs w:val="20"/>
                <w:lang w:val="en-US"/>
              </w:rPr>
              <w:t xml:space="preserve">/ST </w:t>
            </w:r>
            <w:r w:rsidRPr="00E54E76">
              <w:rPr>
                <w:sz w:val="20"/>
                <w:szCs w:val="20"/>
                <w:lang w:val="en-US"/>
              </w:rPr>
              <w:t>valid for five (5) months may be issued following Initial, Renewal or Additional Inspection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</w:tr>
      <w:tr w:rsidR="00CF637A" w:rsidRPr="00BF6085" w:rsidTr="005E618E">
        <w:trPr>
          <w:cantSplit/>
          <w:trHeight w:val="57"/>
        </w:trPr>
        <w:tc>
          <w:tcPr>
            <w:tcW w:w="8220" w:type="dxa"/>
            <w:gridSpan w:val="2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16"/>
                <w:szCs w:val="20"/>
              </w:rPr>
            </w:pPr>
            <w:r w:rsidRPr="00BF6085">
              <w:rPr>
                <w:sz w:val="16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16"/>
                <w:szCs w:val="20"/>
              </w:rPr>
              <w:instrText xml:space="preserve"> FORMTEXT </w:instrText>
            </w:r>
            <w:r w:rsidRPr="00BF6085">
              <w:rPr>
                <w:sz w:val="16"/>
                <w:szCs w:val="20"/>
              </w:rPr>
            </w:r>
            <w:r w:rsidRPr="00BF6085">
              <w:rPr>
                <w:sz w:val="16"/>
                <w:szCs w:val="20"/>
              </w:rPr>
              <w:fldChar w:fldCharType="separate"/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Pr="00BF6085">
              <w:rPr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CF637A" w:rsidRPr="00BF6085" w:rsidTr="005E618E">
        <w:trPr>
          <w:cantSplit/>
          <w:trHeight w:val="57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</w:tr>
      <w:tr w:rsidR="00CF637A" w:rsidRPr="00A07606" w:rsidTr="005E618E">
        <w:trPr>
          <w:cantSplit/>
          <w:trHeight w:val="122"/>
        </w:trPr>
        <w:tc>
          <w:tcPr>
            <w:tcW w:w="8220" w:type="dxa"/>
            <w:gridSpan w:val="2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  <w:r w:rsidRPr="00E54E76">
              <w:rPr>
                <w:sz w:val="20"/>
                <w:szCs w:val="20"/>
                <w:lang w:val="en-US"/>
              </w:rPr>
              <w:t>MLC</w:t>
            </w:r>
            <w:r w:rsidR="00A07606">
              <w:rPr>
                <w:sz w:val="20"/>
                <w:szCs w:val="20"/>
                <w:lang w:val="en-US"/>
              </w:rPr>
              <w:t>/FT</w:t>
            </w:r>
            <w:r w:rsidRPr="00E54E76">
              <w:rPr>
                <w:sz w:val="20"/>
                <w:szCs w:val="20"/>
                <w:lang w:val="en-US"/>
              </w:rPr>
              <w:t xml:space="preserve"> valid for 5 years may be endorsed following Intermediate or Additional Inspection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</w:tr>
      <w:tr w:rsidR="00CF637A" w:rsidRPr="00BF6085" w:rsidTr="005E618E">
        <w:trPr>
          <w:cantSplit/>
          <w:trHeight w:val="235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16"/>
                <w:szCs w:val="20"/>
              </w:rPr>
            </w:pPr>
            <w:r w:rsidRPr="00BF6085">
              <w:rPr>
                <w:sz w:val="16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16"/>
                <w:szCs w:val="20"/>
              </w:rPr>
              <w:instrText xml:space="preserve"> FORMTEXT </w:instrText>
            </w:r>
            <w:r w:rsidRPr="00BF6085">
              <w:rPr>
                <w:sz w:val="16"/>
                <w:szCs w:val="20"/>
              </w:rPr>
            </w:r>
            <w:r w:rsidRPr="00BF6085">
              <w:rPr>
                <w:sz w:val="16"/>
                <w:szCs w:val="20"/>
              </w:rPr>
              <w:fldChar w:fldCharType="separate"/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Pr="00BF6085">
              <w:rPr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CF637A" w:rsidRPr="00BF6085" w:rsidTr="005E618E">
        <w:trPr>
          <w:cantSplit/>
          <w:trHeight w:val="49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</w:tr>
      <w:tr w:rsidR="00CF637A" w:rsidRPr="00A07606" w:rsidTr="005E618E">
        <w:trPr>
          <w:cantSplit/>
          <w:trHeight w:val="122"/>
        </w:trPr>
        <w:tc>
          <w:tcPr>
            <w:tcW w:w="8220" w:type="dxa"/>
            <w:gridSpan w:val="2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  <w:r w:rsidRPr="00E54E76">
              <w:rPr>
                <w:sz w:val="20"/>
                <w:szCs w:val="20"/>
                <w:lang w:val="en-US"/>
              </w:rPr>
              <w:t>MLC</w:t>
            </w:r>
            <w:r w:rsidR="00A07606">
              <w:rPr>
                <w:sz w:val="20"/>
                <w:szCs w:val="20"/>
                <w:lang w:val="en-US"/>
              </w:rPr>
              <w:t>/FT</w:t>
            </w:r>
            <w:r w:rsidRPr="00E54E76">
              <w:rPr>
                <w:sz w:val="20"/>
                <w:szCs w:val="20"/>
                <w:lang w:val="en-US"/>
              </w:rPr>
              <w:t xml:space="preserve"> valid for 5 years may be renewed following Renewal Inspection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</w:tr>
      <w:tr w:rsidR="00CF637A" w:rsidRPr="00BF6085" w:rsidTr="005E618E">
        <w:trPr>
          <w:cantSplit/>
          <w:trHeight w:val="235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16"/>
                <w:szCs w:val="20"/>
              </w:rPr>
            </w:pPr>
            <w:r w:rsidRPr="00BF6085">
              <w:rPr>
                <w:sz w:val="16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16"/>
                <w:szCs w:val="20"/>
              </w:rPr>
              <w:instrText xml:space="preserve"> FORMTEXT </w:instrText>
            </w:r>
            <w:r w:rsidRPr="00BF6085">
              <w:rPr>
                <w:sz w:val="16"/>
                <w:szCs w:val="20"/>
              </w:rPr>
            </w:r>
            <w:r w:rsidRPr="00BF6085">
              <w:rPr>
                <w:sz w:val="16"/>
                <w:szCs w:val="20"/>
              </w:rPr>
              <w:fldChar w:fldCharType="separate"/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Pr="00BF6085">
              <w:rPr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CF637A" w:rsidRPr="00BF6085" w:rsidTr="005E618E">
        <w:trPr>
          <w:cantSplit/>
          <w:trHeight w:val="49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</w:tr>
      <w:tr w:rsidR="00CF637A" w:rsidRPr="00A07606" w:rsidTr="005E618E">
        <w:trPr>
          <w:cantSplit/>
          <w:trHeight w:val="122"/>
        </w:trPr>
        <w:tc>
          <w:tcPr>
            <w:tcW w:w="8220" w:type="dxa"/>
            <w:gridSpan w:val="2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A07606">
            <w:pPr>
              <w:rPr>
                <w:sz w:val="20"/>
                <w:szCs w:val="20"/>
                <w:lang w:val="en-US"/>
              </w:rPr>
            </w:pPr>
            <w:r w:rsidRPr="00E54E76">
              <w:rPr>
                <w:sz w:val="20"/>
                <w:szCs w:val="20"/>
                <w:lang w:val="en-US"/>
              </w:rPr>
              <w:t>MLC</w:t>
            </w:r>
            <w:r w:rsidR="00A07606">
              <w:rPr>
                <w:sz w:val="20"/>
                <w:szCs w:val="20"/>
                <w:lang w:val="en-US"/>
              </w:rPr>
              <w:t xml:space="preserve">/FT </w:t>
            </w:r>
            <w:r w:rsidRPr="00E54E76">
              <w:rPr>
                <w:sz w:val="20"/>
                <w:szCs w:val="20"/>
                <w:lang w:val="en-US"/>
              </w:rPr>
              <w:t xml:space="preserve">valid for 5 years may be withdrawn due to the number </w:t>
            </w:r>
            <w:r w:rsidR="00A07606">
              <w:rPr>
                <w:sz w:val="20"/>
                <w:szCs w:val="20"/>
                <w:lang w:val="en-US"/>
              </w:rPr>
              <w:t>o</w:t>
            </w:r>
            <w:r w:rsidRPr="00E54E76">
              <w:rPr>
                <w:sz w:val="20"/>
                <w:szCs w:val="20"/>
                <w:lang w:val="en-US"/>
              </w:rPr>
              <w:t xml:space="preserve">f deficiencies found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vAlign w:val="center"/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65E78" w:rsidRPr="00E54E76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</w:tr>
      <w:tr w:rsidR="00CF637A" w:rsidRPr="00BF6085" w:rsidTr="005E618E">
        <w:trPr>
          <w:cantSplit/>
          <w:trHeight w:val="235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E54E76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16"/>
                <w:szCs w:val="20"/>
              </w:rPr>
            </w:pPr>
            <w:r w:rsidRPr="00BF6085">
              <w:rPr>
                <w:sz w:val="16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16"/>
                <w:szCs w:val="20"/>
              </w:rPr>
              <w:instrText xml:space="preserve"> FORMTEXT </w:instrText>
            </w:r>
            <w:r w:rsidRPr="00BF6085">
              <w:rPr>
                <w:sz w:val="16"/>
                <w:szCs w:val="20"/>
              </w:rPr>
            </w:r>
            <w:r w:rsidRPr="00BF6085">
              <w:rPr>
                <w:sz w:val="16"/>
                <w:szCs w:val="20"/>
              </w:rPr>
              <w:fldChar w:fldCharType="separate"/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Pr="00BF6085">
              <w:rPr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CF637A" w:rsidRPr="00BF6085" w:rsidTr="005E618E">
        <w:trPr>
          <w:cantSplit/>
          <w:trHeight w:val="49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</w:tr>
      <w:tr w:rsidR="00CF637A" w:rsidRPr="00A07606" w:rsidTr="005E618E">
        <w:trPr>
          <w:cantSplit/>
          <w:trHeight w:val="122"/>
        </w:trPr>
        <w:tc>
          <w:tcPr>
            <w:tcW w:w="8220" w:type="dxa"/>
            <w:gridSpan w:val="2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5E618E" w:rsidRDefault="005E618E" w:rsidP="00BF6085">
            <w:pPr>
              <w:rPr>
                <w:sz w:val="20"/>
                <w:szCs w:val="20"/>
                <w:lang w:val="en-US"/>
              </w:rPr>
            </w:pPr>
            <w:r w:rsidRPr="005E618E">
              <w:rPr>
                <w:sz w:val="20"/>
                <w:szCs w:val="20"/>
                <w:lang w:val="en-US"/>
              </w:rPr>
              <w:t>N</w:t>
            </w:r>
            <w:r w:rsidR="00865E78" w:rsidRPr="005E618E">
              <w:rPr>
                <w:sz w:val="20"/>
                <w:szCs w:val="20"/>
                <w:lang w:val="en-US"/>
              </w:rPr>
              <w:t>on-conformities reports may be closed out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5E78" w:rsidRPr="005E618E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E78" w:rsidRPr="005E618E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865E78" w:rsidRPr="005E618E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5E618E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vAlign w:val="center"/>
          </w:tcPr>
          <w:p w:rsidR="00865E78" w:rsidRPr="005E618E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65E78" w:rsidRPr="005E618E" w:rsidRDefault="00865E78" w:rsidP="00BF6085">
            <w:pPr>
              <w:rPr>
                <w:sz w:val="2"/>
                <w:szCs w:val="2"/>
                <w:lang w:val="en-US"/>
              </w:rPr>
            </w:pPr>
          </w:p>
        </w:tc>
      </w:tr>
      <w:tr w:rsidR="00CF637A" w:rsidRPr="00BF6085" w:rsidTr="005E618E">
        <w:trPr>
          <w:cantSplit/>
          <w:trHeight w:val="235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5E618E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5E618E" w:rsidRDefault="00865E78" w:rsidP="00BF60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16"/>
                <w:szCs w:val="20"/>
              </w:rPr>
            </w:pPr>
            <w:r w:rsidRPr="00BF6085">
              <w:rPr>
                <w:sz w:val="16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16"/>
                <w:szCs w:val="20"/>
              </w:rPr>
              <w:instrText xml:space="preserve"> FORMTEXT </w:instrText>
            </w:r>
            <w:r w:rsidRPr="00BF6085">
              <w:rPr>
                <w:sz w:val="16"/>
                <w:szCs w:val="20"/>
              </w:rPr>
            </w:r>
            <w:r w:rsidRPr="00BF6085">
              <w:rPr>
                <w:sz w:val="16"/>
                <w:szCs w:val="20"/>
              </w:rPr>
              <w:fldChar w:fldCharType="separate"/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="00865E78" w:rsidRPr="00BF6085">
              <w:rPr>
                <w:sz w:val="16"/>
                <w:szCs w:val="20"/>
              </w:rPr>
              <w:t> </w:t>
            </w:r>
            <w:r w:rsidRPr="00BF6085">
              <w:rPr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78" w:rsidRPr="00BF6085" w:rsidRDefault="00B93618" w:rsidP="00BF6085">
            <w:pPr>
              <w:rPr>
                <w:sz w:val="20"/>
                <w:szCs w:val="20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65E78"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="00865E78"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</w:tr>
      <w:tr w:rsidR="00CF637A" w:rsidRPr="00BF6085" w:rsidTr="005E618E">
        <w:trPr>
          <w:cantSplit/>
          <w:trHeight w:val="49"/>
        </w:trPr>
        <w:tc>
          <w:tcPr>
            <w:tcW w:w="8220" w:type="dxa"/>
            <w:gridSpan w:val="2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5E78" w:rsidRPr="00BF6085" w:rsidRDefault="00865E78" w:rsidP="00BF6085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65E78" w:rsidRPr="00B65A2A" w:rsidRDefault="00865E78" w:rsidP="00BF6085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horzAnchor="margin" w:tblpXSpec="center" w:tblpY="287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5681"/>
        <w:gridCol w:w="3782"/>
      </w:tblGrid>
      <w:tr w:rsidR="00CF637A" w:rsidRPr="00BF6085" w:rsidTr="005E618E">
        <w:trPr>
          <w:trHeight w:val="397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>ICS Inspector</w:t>
            </w:r>
          </w:p>
        </w:tc>
      </w:tr>
      <w:tr w:rsidR="00CF637A" w:rsidRPr="00BF6085" w:rsidTr="005E618E">
        <w:trPr>
          <w:trHeight w:val="397"/>
        </w:trPr>
        <w:tc>
          <w:tcPr>
            <w:tcW w:w="13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jc w:val="right"/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37A" w:rsidRPr="00BF6085" w:rsidRDefault="00A07606" w:rsidP="00CF637A">
            <w:pPr>
              <w:tabs>
                <w:tab w:val="left" w:pos="1052"/>
              </w:tabs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rPr>
                <w:sz w:val="20"/>
                <w:szCs w:val="20"/>
                <w:lang w:val="en-US"/>
              </w:rPr>
            </w:pPr>
          </w:p>
        </w:tc>
      </w:tr>
      <w:tr w:rsidR="005E618E" w:rsidRPr="00BF6085" w:rsidTr="005E618E">
        <w:trPr>
          <w:trHeight w:val="397"/>
        </w:trPr>
        <w:tc>
          <w:tcPr>
            <w:tcW w:w="13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jc w:val="right"/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37A" w:rsidRPr="00BF6085" w:rsidRDefault="00A07606" w:rsidP="00CF637A">
            <w:pPr>
              <w:tabs>
                <w:tab w:val="left" w:pos="1052"/>
              </w:tabs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F637A" w:rsidRPr="00BF6085" w:rsidRDefault="00CF637A" w:rsidP="00CF637A">
            <w:pPr>
              <w:tabs>
                <w:tab w:val="left" w:pos="1052"/>
              </w:tabs>
              <w:jc w:val="center"/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>(Seal)</w:t>
            </w:r>
          </w:p>
        </w:tc>
      </w:tr>
      <w:tr w:rsidR="00CF637A" w:rsidRPr="00BF6085" w:rsidTr="005E618E">
        <w:trPr>
          <w:trHeight w:val="397"/>
        </w:trPr>
        <w:tc>
          <w:tcPr>
            <w:tcW w:w="1077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rPr>
                <w:sz w:val="20"/>
                <w:szCs w:val="20"/>
                <w:vertAlign w:val="superscript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 xml:space="preserve">Master / Shipowner representative </w:t>
            </w:r>
            <w:r w:rsidRPr="00BF6085">
              <w:rPr>
                <w:sz w:val="20"/>
                <w:szCs w:val="20"/>
                <w:vertAlign w:val="superscript"/>
                <w:lang w:val="en-US"/>
              </w:rPr>
              <w:t>(1)</w:t>
            </w:r>
          </w:p>
        </w:tc>
      </w:tr>
      <w:tr w:rsidR="005E618E" w:rsidRPr="00BF6085" w:rsidTr="005E618E">
        <w:trPr>
          <w:trHeight w:val="397"/>
        </w:trPr>
        <w:tc>
          <w:tcPr>
            <w:tcW w:w="13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jc w:val="right"/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37A" w:rsidRPr="00BF6085" w:rsidRDefault="00A07606" w:rsidP="00CF637A">
            <w:pPr>
              <w:tabs>
                <w:tab w:val="left" w:pos="1052"/>
              </w:tabs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rPr>
                <w:sz w:val="20"/>
                <w:szCs w:val="20"/>
                <w:lang w:val="en-US"/>
              </w:rPr>
            </w:pPr>
          </w:p>
        </w:tc>
      </w:tr>
      <w:tr w:rsidR="00CF637A" w:rsidRPr="00BF6085" w:rsidTr="005E618E">
        <w:trPr>
          <w:trHeight w:val="397"/>
        </w:trPr>
        <w:tc>
          <w:tcPr>
            <w:tcW w:w="13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jc w:val="right"/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37A" w:rsidRPr="00BF6085" w:rsidRDefault="00A07606" w:rsidP="00CF637A">
            <w:pPr>
              <w:tabs>
                <w:tab w:val="left" w:pos="1052"/>
              </w:tabs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BF6085">
              <w:rPr>
                <w:sz w:val="20"/>
                <w:szCs w:val="20"/>
              </w:rPr>
              <w:instrText xml:space="preserve"> FORMTEXT </w:instrText>
            </w:r>
            <w:r w:rsidRPr="00BF6085">
              <w:rPr>
                <w:sz w:val="20"/>
                <w:szCs w:val="20"/>
              </w:rPr>
            </w:r>
            <w:r w:rsidRPr="00BF6085">
              <w:rPr>
                <w:sz w:val="20"/>
                <w:szCs w:val="20"/>
              </w:rPr>
              <w:fldChar w:fldCharType="separate"/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t> </w:t>
            </w:r>
            <w:r w:rsidRPr="00BF6085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F637A" w:rsidRPr="00BF6085" w:rsidRDefault="00CF637A" w:rsidP="00CF637A">
            <w:pPr>
              <w:tabs>
                <w:tab w:val="left" w:pos="1052"/>
              </w:tabs>
              <w:jc w:val="center"/>
              <w:rPr>
                <w:sz w:val="20"/>
                <w:szCs w:val="20"/>
                <w:lang w:val="en-US"/>
              </w:rPr>
            </w:pPr>
            <w:r w:rsidRPr="00BF6085">
              <w:rPr>
                <w:sz w:val="20"/>
                <w:szCs w:val="20"/>
                <w:lang w:val="en-US"/>
              </w:rPr>
              <w:t>(Seal)</w:t>
            </w:r>
          </w:p>
        </w:tc>
      </w:tr>
      <w:tr w:rsidR="00CF637A" w:rsidRPr="00BF6085" w:rsidTr="005E618E">
        <w:trPr>
          <w:trHeight w:val="397"/>
        </w:trPr>
        <w:tc>
          <w:tcPr>
            <w:tcW w:w="1077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37A" w:rsidRPr="00BF6085" w:rsidRDefault="00CF637A" w:rsidP="00CF637A">
            <w:pPr>
              <w:tabs>
                <w:tab w:val="left" w:pos="1052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BF6085" w:rsidRDefault="00BF6085" w:rsidP="00CF637A">
      <w:pPr>
        <w:tabs>
          <w:tab w:val="left" w:pos="1052"/>
        </w:tabs>
        <w:rPr>
          <w:sz w:val="16"/>
          <w:lang w:val="en-US"/>
        </w:rPr>
      </w:pPr>
    </w:p>
    <w:p w:rsidR="00BF6085" w:rsidRPr="00BF6085" w:rsidRDefault="00BF6085" w:rsidP="00BF6085">
      <w:pPr>
        <w:rPr>
          <w:sz w:val="16"/>
          <w:lang w:val="en-US"/>
        </w:rPr>
      </w:pPr>
    </w:p>
    <w:p w:rsidR="00B65A2A" w:rsidRDefault="00B65A2A" w:rsidP="00BF6085">
      <w:pPr>
        <w:tabs>
          <w:tab w:val="left" w:pos="142"/>
        </w:tabs>
        <w:rPr>
          <w:sz w:val="16"/>
          <w:lang w:val="en-US"/>
        </w:rPr>
      </w:pPr>
    </w:p>
    <w:p w:rsidR="00BF6085" w:rsidRPr="00BF6085" w:rsidRDefault="00BF6085" w:rsidP="00BF6085">
      <w:pPr>
        <w:tabs>
          <w:tab w:val="left" w:pos="142"/>
        </w:tabs>
        <w:rPr>
          <w:sz w:val="16"/>
          <w:lang w:val="en-US"/>
        </w:rPr>
      </w:pPr>
      <w:r>
        <w:rPr>
          <w:sz w:val="16"/>
          <w:lang w:val="en-US"/>
        </w:rPr>
        <w:tab/>
      </w:r>
      <w:r w:rsidRPr="00B65A2A">
        <w:rPr>
          <w:sz w:val="16"/>
          <w:vertAlign w:val="superscript"/>
          <w:lang w:val="en-US"/>
        </w:rPr>
        <w:t>(1)</w:t>
      </w:r>
      <w:r>
        <w:rPr>
          <w:sz w:val="16"/>
          <w:lang w:val="en-US"/>
        </w:rPr>
        <w:t xml:space="preserve"> Delete as appropiate</w:t>
      </w:r>
    </w:p>
    <w:p w:rsidR="00BF6085" w:rsidRPr="00BF6085" w:rsidRDefault="00BF6085" w:rsidP="00BF6085">
      <w:pPr>
        <w:rPr>
          <w:sz w:val="16"/>
          <w:lang w:val="en-US"/>
        </w:rPr>
      </w:pPr>
    </w:p>
    <w:p w:rsidR="00CF637A" w:rsidRPr="00BF6085" w:rsidRDefault="00CF637A" w:rsidP="00BF6085">
      <w:pPr>
        <w:rPr>
          <w:sz w:val="16"/>
          <w:lang w:val="en-US"/>
        </w:rPr>
      </w:pPr>
    </w:p>
    <w:sectPr w:rsidR="00CF637A" w:rsidRPr="00BF6085" w:rsidSect="00865E78">
      <w:footerReference w:type="default" r:id="rId9"/>
      <w:pgSz w:w="12242" w:h="15842" w:code="1"/>
      <w:pgMar w:top="284" w:right="1701" w:bottom="539" w:left="1559" w:header="181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1E" w:rsidRDefault="006B401E">
      <w:r>
        <w:separator/>
      </w:r>
    </w:p>
  </w:endnote>
  <w:endnote w:type="continuationSeparator" w:id="1">
    <w:p w:rsidR="006B401E" w:rsidRDefault="006B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7F" w:rsidRPr="00D8388C" w:rsidRDefault="002464A8">
    <w:pPr>
      <w:pStyle w:val="Piedepgina"/>
      <w:tabs>
        <w:tab w:val="left" w:pos="3825"/>
      </w:tabs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MLC-</w:t>
    </w:r>
    <w:r w:rsidR="00D8388C">
      <w:rPr>
        <w:b/>
        <w:sz w:val="16"/>
        <w:szCs w:val="16"/>
        <w:lang w:val="en-US"/>
      </w:rPr>
      <w:t xml:space="preserve">Shipboard </w:t>
    </w:r>
    <w:r>
      <w:rPr>
        <w:b/>
        <w:sz w:val="16"/>
        <w:szCs w:val="16"/>
        <w:lang w:val="en-US"/>
      </w:rPr>
      <w:t xml:space="preserve">Inspection Report </w:t>
    </w:r>
    <w:r w:rsidR="0035717F" w:rsidRPr="00B21DDC">
      <w:rPr>
        <w:b/>
        <w:sz w:val="16"/>
        <w:szCs w:val="16"/>
        <w:lang w:val="en-US"/>
      </w:rPr>
      <w:t>(</w:t>
    </w:r>
    <w:r w:rsidR="005C56AE" w:rsidRPr="00B21DDC">
      <w:rPr>
        <w:b/>
        <w:sz w:val="16"/>
        <w:szCs w:val="16"/>
        <w:lang w:val="en-US"/>
      </w:rPr>
      <w:t>20</w:t>
    </w:r>
    <w:r>
      <w:rPr>
        <w:b/>
        <w:sz w:val="16"/>
        <w:szCs w:val="16"/>
        <w:lang w:val="en-US"/>
      </w:rPr>
      <w:t>1</w:t>
    </w:r>
    <w:r w:rsidR="00A94790">
      <w:rPr>
        <w:b/>
        <w:sz w:val="16"/>
        <w:szCs w:val="16"/>
        <w:lang w:val="en-US"/>
      </w:rPr>
      <w:t>3</w:t>
    </w:r>
    <w:r w:rsidR="0035717F" w:rsidRPr="00B21DDC">
      <w:rPr>
        <w:b/>
        <w:sz w:val="16"/>
        <w:szCs w:val="16"/>
        <w:lang w:val="en-US"/>
      </w:rPr>
      <w:t>/0</w:t>
    </w:r>
    <w:r w:rsidR="00A86A49">
      <w:rPr>
        <w:b/>
        <w:sz w:val="16"/>
        <w:szCs w:val="16"/>
        <w:lang w:val="en-US"/>
      </w:rPr>
      <w:t>7</w:t>
    </w:r>
    <w:r w:rsidR="0035717F" w:rsidRPr="00E93F8F">
      <w:rPr>
        <w:sz w:val="16"/>
        <w:szCs w:val="16"/>
        <w:lang w:val="en-US"/>
      </w:rPr>
      <w:t xml:space="preserve">) </w:t>
    </w:r>
    <w:r w:rsidR="006B6353" w:rsidRPr="00E93F8F">
      <w:rPr>
        <w:sz w:val="16"/>
        <w:szCs w:val="16"/>
        <w:lang w:val="en-US"/>
      </w:rPr>
      <w:t xml:space="preserve"> </w:t>
    </w:r>
    <w:r w:rsidR="00E93F8F" w:rsidRPr="00E93F8F">
      <w:rPr>
        <w:sz w:val="16"/>
        <w:szCs w:val="16"/>
        <w:lang w:val="en-US"/>
      </w:rPr>
      <w:t xml:space="preserve">      </w:t>
    </w:r>
    <w:r w:rsidR="00D6133E">
      <w:rPr>
        <w:sz w:val="16"/>
        <w:szCs w:val="16"/>
        <w:lang w:val="en-US"/>
      </w:rPr>
      <w:t xml:space="preserve">     </w:t>
    </w:r>
    <w:r w:rsidR="00D8388C">
      <w:rPr>
        <w:sz w:val="16"/>
        <w:szCs w:val="16"/>
        <w:lang w:val="en-US"/>
      </w:rPr>
      <w:t xml:space="preserve">                   </w:t>
    </w:r>
    <w:r w:rsidR="00D6133E">
      <w:rPr>
        <w:sz w:val="16"/>
        <w:szCs w:val="16"/>
        <w:lang w:val="en-US"/>
      </w:rPr>
      <w:t xml:space="preserve">  </w:t>
    </w:r>
    <w:r w:rsidR="00E93F8F" w:rsidRPr="00E93F8F">
      <w:rPr>
        <w:sz w:val="16"/>
        <w:szCs w:val="16"/>
        <w:lang w:val="en-US"/>
      </w:rPr>
      <w:t xml:space="preserve">                                 </w:t>
    </w:r>
    <w:r w:rsidR="00E93F8F">
      <w:rPr>
        <w:sz w:val="16"/>
        <w:szCs w:val="16"/>
        <w:lang w:val="en-US"/>
      </w:rPr>
      <w:t xml:space="preserve">            </w:t>
    </w:r>
    <w:r w:rsidR="00E93F8F" w:rsidRPr="00E93F8F">
      <w:rPr>
        <w:sz w:val="16"/>
        <w:szCs w:val="16"/>
        <w:lang w:val="en-US"/>
      </w:rPr>
      <w:t xml:space="preserve">                                                           </w:t>
    </w:r>
    <w:r w:rsidR="00B93618" w:rsidRPr="00D8388C">
      <w:rPr>
        <w:rStyle w:val="Nmerodepgina"/>
        <w:b/>
        <w:sz w:val="16"/>
        <w:szCs w:val="16"/>
      </w:rPr>
      <w:fldChar w:fldCharType="begin"/>
    </w:r>
    <w:r w:rsidR="00E93F8F" w:rsidRPr="00D8388C">
      <w:rPr>
        <w:rStyle w:val="Nmerodepgina"/>
        <w:b/>
        <w:sz w:val="16"/>
        <w:szCs w:val="16"/>
        <w:lang w:val="en-US"/>
      </w:rPr>
      <w:instrText xml:space="preserve"> PAGE </w:instrText>
    </w:r>
    <w:r w:rsidR="00B93618" w:rsidRPr="00D8388C">
      <w:rPr>
        <w:rStyle w:val="Nmerodepgina"/>
        <w:b/>
        <w:sz w:val="16"/>
        <w:szCs w:val="16"/>
      </w:rPr>
      <w:fldChar w:fldCharType="separate"/>
    </w:r>
    <w:r w:rsidR="00A07606">
      <w:rPr>
        <w:rStyle w:val="Nmerodepgina"/>
        <w:b/>
        <w:noProof/>
        <w:sz w:val="16"/>
        <w:szCs w:val="16"/>
        <w:lang w:val="en-US"/>
      </w:rPr>
      <w:t>1</w:t>
    </w:r>
    <w:r w:rsidR="00B93618" w:rsidRPr="00D8388C">
      <w:rPr>
        <w:rStyle w:val="Nmerodepgina"/>
        <w:b/>
        <w:sz w:val="16"/>
        <w:szCs w:val="16"/>
      </w:rPr>
      <w:fldChar w:fldCharType="end"/>
    </w:r>
    <w:r w:rsidR="00E93F8F" w:rsidRPr="00D8388C">
      <w:rPr>
        <w:rStyle w:val="Nmerodepgina"/>
        <w:b/>
        <w:sz w:val="16"/>
        <w:szCs w:val="16"/>
        <w:lang w:val="en-US"/>
      </w:rPr>
      <w:t>/</w:t>
    </w:r>
    <w:r w:rsidR="00B93618" w:rsidRPr="00D8388C">
      <w:rPr>
        <w:rStyle w:val="Nmerodepgina"/>
        <w:b/>
        <w:sz w:val="16"/>
        <w:szCs w:val="16"/>
      </w:rPr>
      <w:fldChar w:fldCharType="begin"/>
    </w:r>
    <w:r w:rsidR="00E93F8F" w:rsidRPr="00D8388C">
      <w:rPr>
        <w:rStyle w:val="Nmerodepgina"/>
        <w:b/>
        <w:sz w:val="16"/>
        <w:szCs w:val="16"/>
        <w:lang w:val="en-US"/>
      </w:rPr>
      <w:instrText xml:space="preserve"> NUMPAGES </w:instrText>
    </w:r>
    <w:r w:rsidR="00B93618" w:rsidRPr="00D8388C">
      <w:rPr>
        <w:rStyle w:val="Nmerodepgina"/>
        <w:b/>
        <w:sz w:val="16"/>
        <w:szCs w:val="16"/>
      </w:rPr>
      <w:fldChar w:fldCharType="separate"/>
    </w:r>
    <w:r w:rsidR="00A07606">
      <w:rPr>
        <w:rStyle w:val="Nmerodepgina"/>
        <w:b/>
        <w:noProof/>
        <w:sz w:val="16"/>
        <w:szCs w:val="16"/>
        <w:lang w:val="en-US"/>
      </w:rPr>
      <w:t>1</w:t>
    </w:r>
    <w:r w:rsidR="00B93618" w:rsidRPr="00D8388C">
      <w:rPr>
        <w:rStyle w:val="Nmerodepgin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1E" w:rsidRDefault="006B401E">
      <w:r>
        <w:separator/>
      </w:r>
    </w:p>
  </w:footnote>
  <w:footnote w:type="continuationSeparator" w:id="1">
    <w:p w:rsidR="006B401E" w:rsidRDefault="006B4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F325"/>
    <w:multiLevelType w:val="singleLevel"/>
    <w:tmpl w:val="7C94FEDF"/>
    <w:lvl w:ilvl="0">
      <w:start w:val="1"/>
      <w:numFmt w:val="decimal"/>
      <w:lvlText w:val="%1."/>
      <w:lvlJc w:val="left"/>
      <w:pPr>
        <w:tabs>
          <w:tab w:val="num" w:pos="1008"/>
        </w:tabs>
        <w:ind w:left="2160" w:hanging="1512"/>
      </w:pPr>
      <w:rPr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1" w:cryptProviderType="rsaFull" w:cryptAlgorithmClass="hash" w:cryptAlgorithmType="typeAny" w:cryptAlgorithmSid="4" w:cryptSpinCount="50000" w:hash="XL76sgNlLnHGQFgx/ovVdfQL998=" w:salt="dk8AdU+E0+W2dWF5UfULxA==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B468F"/>
    <w:rsid w:val="000557E6"/>
    <w:rsid w:val="0008441E"/>
    <w:rsid w:val="001B468F"/>
    <w:rsid w:val="001B66A6"/>
    <w:rsid w:val="001E4D7A"/>
    <w:rsid w:val="0020236D"/>
    <w:rsid w:val="002103ED"/>
    <w:rsid w:val="00240D77"/>
    <w:rsid w:val="002464A8"/>
    <w:rsid w:val="002C74A2"/>
    <w:rsid w:val="002D3AC1"/>
    <w:rsid w:val="0035717F"/>
    <w:rsid w:val="00421262"/>
    <w:rsid w:val="00456AC3"/>
    <w:rsid w:val="0046091D"/>
    <w:rsid w:val="004D39E8"/>
    <w:rsid w:val="004F52C9"/>
    <w:rsid w:val="005170E3"/>
    <w:rsid w:val="00533374"/>
    <w:rsid w:val="00541BA1"/>
    <w:rsid w:val="00581450"/>
    <w:rsid w:val="005B3BFE"/>
    <w:rsid w:val="005C56AE"/>
    <w:rsid w:val="005E618E"/>
    <w:rsid w:val="005F570C"/>
    <w:rsid w:val="00607D31"/>
    <w:rsid w:val="00612152"/>
    <w:rsid w:val="0061720C"/>
    <w:rsid w:val="00672BB3"/>
    <w:rsid w:val="006A01EE"/>
    <w:rsid w:val="006B401E"/>
    <w:rsid w:val="006B6353"/>
    <w:rsid w:val="00753369"/>
    <w:rsid w:val="007535D7"/>
    <w:rsid w:val="00771ACD"/>
    <w:rsid w:val="007F0100"/>
    <w:rsid w:val="007F1600"/>
    <w:rsid w:val="00817F86"/>
    <w:rsid w:val="00834728"/>
    <w:rsid w:val="00854502"/>
    <w:rsid w:val="00865E78"/>
    <w:rsid w:val="008B4207"/>
    <w:rsid w:val="008D0217"/>
    <w:rsid w:val="00A07606"/>
    <w:rsid w:val="00A71515"/>
    <w:rsid w:val="00A86A49"/>
    <w:rsid w:val="00A94790"/>
    <w:rsid w:val="00AA0EED"/>
    <w:rsid w:val="00AA21EE"/>
    <w:rsid w:val="00AC45BB"/>
    <w:rsid w:val="00AF579C"/>
    <w:rsid w:val="00B21DDC"/>
    <w:rsid w:val="00B65A2A"/>
    <w:rsid w:val="00B70624"/>
    <w:rsid w:val="00B92D23"/>
    <w:rsid w:val="00B93618"/>
    <w:rsid w:val="00BE7CC7"/>
    <w:rsid w:val="00BF6085"/>
    <w:rsid w:val="00C674DF"/>
    <w:rsid w:val="00CF637A"/>
    <w:rsid w:val="00D6133E"/>
    <w:rsid w:val="00D70265"/>
    <w:rsid w:val="00D8388C"/>
    <w:rsid w:val="00D87C0F"/>
    <w:rsid w:val="00D95BA4"/>
    <w:rsid w:val="00DE7E0D"/>
    <w:rsid w:val="00E00743"/>
    <w:rsid w:val="00E54E76"/>
    <w:rsid w:val="00E734DD"/>
    <w:rsid w:val="00E93F8F"/>
    <w:rsid w:val="00E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D3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07D31"/>
    <w:pPr>
      <w:keepNext/>
      <w:spacing w:before="480"/>
      <w:jc w:val="center"/>
      <w:outlineLvl w:val="0"/>
    </w:pPr>
    <w:rPr>
      <w:b/>
      <w:bCs/>
      <w:lang w:val="en-US"/>
    </w:rPr>
  </w:style>
  <w:style w:type="paragraph" w:styleId="Ttulo3">
    <w:name w:val="heading 3"/>
    <w:basedOn w:val="Normal"/>
    <w:next w:val="Normal"/>
    <w:qFormat/>
    <w:rsid w:val="00607D31"/>
    <w:pPr>
      <w:keepNext/>
      <w:jc w:val="center"/>
      <w:outlineLvl w:val="2"/>
    </w:pPr>
    <w:rPr>
      <w:b/>
      <w:sz w:val="36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7D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7D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3F8F"/>
  </w:style>
  <w:style w:type="table" w:styleId="Tablaconcuadrcula">
    <w:name w:val="Table Grid"/>
    <w:basedOn w:val="Tablanormal"/>
    <w:rsid w:val="004D3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EA16-09A2-4A3E-B4BF-F95BDD48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NON-CONFORMITY REPORT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NON-CONFORMITY REPORT</dc:title>
  <dc:creator>Patricia</dc:creator>
  <cp:lastModifiedBy>FRANK</cp:lastModifiedBy>
  <cp:revision>5</cp:revision>
  <cp:lastPrinted>2012-06-05T21:29:00Z</cp:lastPrinted>
  <dcterms:created xsi:type="dcterms:W3CDTF">2012-09-19T16:28:00Z</dcterms:created>
  <dcterms:modified xsi:type="dcterms:W3CDTF">2014-10-15T17:32:00Z</dcterms:modified>
</cp:coreProperties>
</file>