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02" w:type="dxa"/>
        <w:jc w:val="right"/>
        <w:tblCellMar>
          <w:left w:w="70" w:type="dxa"/>
          <w:right w:w="70" w:type="dxa"/>
        </w:tblCellMar>
        <w:tblLook w:val="0000"/>
      </w:tblPr>
      <w:tblGrid>
        <w:gridCol w:w="1701"/>
        <w:gridCol w:w="1701"/>
      </w:tblGrid>
      <w:tr w:rsidR="00256EEC" w:rsidRPr="00FF5C3A">
        <w:trPr>
          <w:trHeight w:val="80"/>
          <w:jc w:val="right"/>
        </w:trPr>
        <w:tc>
          <w:tcPr>
            <w:tcW w:w="1701" w:type="dxa"/>
          </w:tcPr>
          <w:p w:rsidR="00256EEC" w:rsidRPr="00FF5C3A" w:rsidRDefault="006775C1">
            <w:r>
              <w:rPr>
                <w:noProof/>
                <w:lang w:val="es-PA" w:eastAsia="es-PA"/>
              </w:rPr>
              <w:drawing>
                <wp:anchor distT="0" distB="0" distL="114300" distR="114300" simplePos="0" relativeHeight="251657728" behindDoc="0" locked="0" layoutInCell="1" allowOverlap="1">
                  <wp:simplePos x="0" y="0"/>
                  <wp:positionH relativeFrom="column">
                    <wp:posOffset>-4624070</wp:posOffset>
                  </wp:positionH>
                  <wp:positionV relativeFrom="paragraph">
                    <wp:posOffset>-226060</wp:posOffset>
                  </wp:positionV>
                  <wp:extent cx="899160" cy="899160"/>
                  <wp:effectExtent l="19050" t="0" r="0" b="0"/>
                  <wp:wrapNone/>
                  <wp:docPr id="2" name="1 Imagen" descr="ics-class-logo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cs-class-logo25.jpg"/>
                          <pic:cNvPicPr>
                            <a:picLocks noChangeAspect="1" noChangeArrowheads="1"/>
                          </pic:cNvPicPr>
                        </pic:nvPicPr>
                        <pic:blipFill>
                          <a:blip r:embed="rId7"/>
                          <a:srcRect/>
                          <a:stretch>
                            <a:fillRect/>
                          </a:stretch>
                        </pic:blipFill>
                        <pic:spPr bwMode="auto">
                          <a:xfrm>
                            <a:off x="0" y="0"/>
                            <a:ext cx="899160" cy="899160"/>
                          </a:xfrm>
                          <a:prstGeom prst="rect">
                            <a:avLst/>
                          </a:prstGeom>
                          <a:noFill/>
                        </pic:spPr>
                      </pic:pic>
                    </a:graphicData>
                  </a:graphic>
                </wp:anchor>
              </w:drawing>
            </w:r>
            <w:r w:rsidR="00256EEC" w:rsidRPr="00FF5C3A">
              <w:t>Authorization No.:</w:t>
            </w:r>
          </w:p>
        </w:tc>
        <w:bookmarkStart w:id="0" w:name="Texto1"/>
        <w:tc>
          <w:tcPr>
            <w:tcW w:w="1701" w:type="dxa"/>
            <w:tcBorders>
              <w:bottom w:val="single" w:sz="4" w:space="0" w:color="auto"/>
            </w:tcBorders>
          </w:tcPr>
          <w:p w:rsidR="00256EEC" w:rsidRPr="00FF5C3A" w:rsidRDefault="001F1F45" w:rsidP="00386D7D">
            <w:r w:rsidRPr="00FF5C3A">
              <w:fldChar w:fldCharType="begin">
                <w:ffData>
                  <w:name w:val="Texto1"/>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0"/>
          </w:p>
        </w:tc>
      </w:tr>
    </w:tbl>
    <w:p w:rsidR="00256EEC" w:rsidRPr="00FF5C3A" w:rsidRDefault="00256EEC">
      <w:pPr>
        <w:pStyle w:val="Ttulo3"/>
        <w:rPr>
          <w:smallCaps/>
          <w:sz w:val="32"/>
          <w:szCs w:val="32"/>
        </w:rPr>
      </w:pPr>
    </w:p>
    <w:p w:rsidR="003F67CD" w:rsidRPr="00937067" w:rsidRDefault="003F67CD" w:rsidP="003F67CD">
      <w:pPr>
        <w:pStyle w:val="Ttulo3"/>
        <w:rPr>
          <w:bCs w:val="0"/>
          <w:sz w:val="20"/>
          <w:szCs w:val="20"/>
        </w:rPr>
      </w:pPr>
      <w:r w:rsidRPr="00937067">
        <w:rPr>
          <w:bCs w:val="0"/>
          <w:sz w:val="20"/>
          <w:szCs w:val="20"/>
        </w:rPr>
        <w:t>Intermaritime Certification Services (ICS)</w:t>
      </w:r>
    </w:p>
    <w:p w:rsidR="003F67CD" w:rsidRPr="00937067" w:rsidRDefault="003F67CD" w:rsidP="003F67CD">
      <w:pPr>
        <w:pStyle w:val="Ttulo3"/>
        <w:rPr>
          <w:smallCaps/>
          <w:sz w:val="20"/>
          <w:szCs w:val="20"/>
        </w:rPr>
      </w:pPr>
      <w:r w:rsidRPr="00937067">
        <w:rPr>
          <w:smallCaps/>
          <w:sz w:val="20"/>
          <w:szCs w:val="20"/>
        </w:rPr>
        <w:t>Maritime Labour Convention (MLC, 2006)</w:t>
      </w:r>
    </w:p>
    <w:p w:rsidR="00514326" w:rsidRPr="00937067" w:rsidRDefault="004C7977">
      <w:pPr>
        <w:pStyle w:val="Ttulo3"/>
        <w:rPr>
          <w:smallCaps/>
          <w:sz w:val="20"/>
          <w:szCs w:val="20"/>
        </w:rPr>
      </w:pPr>
      <w:r w:rsidRPr="00937067">
        <w:rPr>
          <w:smallCaps/>
          <w:sz w:val="20"/>
          <w:szCs w:val="20"/>
        </w:rPr>
        <w:t xml:space="preserve">MLC-Shipboard </w:t>
      </w:r>
      <w:r w:rsidR="00514326" w:rsidRPr="00937067">
        <w:rPr>
          <w:smallCaps/>
          <w:sz w:val="20"/>
          <w:szCs w:val="20"/>
        </w:rPr>
        <w:t>Inspection</w:t>
      </w:r>
    </w:p>
    <w:p w:rsidR="00256EEC" w:rsidRPr="00937067" w:rsidRDefault="00256EEC">
      <w:pPr>
        <w:pStyle w:val="Ttulo3"/>
        <w:rPr>
          <w:smallCaps/>
          <w:sz w:val="20"/>
          <w:szCs w:val="20"/>
        </w:rPr>
      </w:pPr>
      <w:r w:rsidRPr="00937067">
        <w:rPr>
          <w:smallCaps/>
          <w:sz w:val="20"/>
          <w:szCs w:val="20"/>
        </w:rPr>
        <w:t xml:space="preserve">Checklist </w:t>
      </w:r>
      <w:r w:rsidR="003F67CD" w:rsidRPr="00937067">
        <w:rPr>
          <w:smallCaps/>
          <w:sz w:val="20"/>
          <w:szCs w:val="20"/>
        </w:rPr>
        <w:t xml:space="preserve">for </w:t>
      </w:r>
      <w:r w:rsidRPr="00937067">
        <w:rPr>
          <w:smallCaps/>
          <w:sz w:val="20"/>
          <w:szCs w:val="20"/>
        </w:rPr>
        <w:t xml:space="preserve">Document </w:t>
      </w:r>
      <w:r w:rsidR="003F67CD" w:rsidRPr="00937067">
        <w:rPr>
          <w:smallCaps/>
          <w:sz w:val="20"/>
          <w:szCs w:val="20"/>
        </w:rPr>
        <w:t>Review</w:t>
      </w:r>
    </w:p>
    <w:p w:rsidR="007D6B30" w:rsidRPr="007D6B30" w:rsidRDefault="007D6B30" w:rsidP="007D6B30"/>
    <w:p w:rsidR="008746F8" w:rsidRDefault="008746F8">
      <w:pPr>
        <w:jc w:val="center"/>
        <w:rPr>
          <w:sz w:val="16"/>
          <w:szCs w:val="16"/>
        </w:rPr>
      </w:pPr>
      <w:r w:rsidRPr="008E3C95">
        <w:rPr>
          <w:sz w:val="16"/>
          <w:szCs w:val="16"/>
        </w:rPr>
        <w:t xml:space="preserve">This checklist is to be used during </w:t>
      </w:r>
      <w:r>
        <w:rPr>
          <w:sz w:val="16"/>
          <w:szCs w:val="16"/>
        </w:rPr>
        <w:t>I</w:t>
      </w:r>
      <w:r w:rsidRPr="008E3C95">
        <w:rPr>
          <w:sz w:val="16"/>
          <w:szCs w:val="16"/>
        </w:rPr>
        <w:t xml:space="preserve">nitial, </w:t>
      </w:r>
      <w:r>
        <w:rPr>
          <w:sz w:val="16"/>
          <w:szCs w:val="16"/>
        </w:rPr>
        <w:t>I</w:t>
      </w:r>
      <w:r w:rsidRPr="008E3C95">
        <w:rPr>
          <w:sz w:val="16"/>
          <w:szCs w:val="16"/>
        </w:rPr>
        <w:t xml:space="preserve">ntermediate, </w:t>
      </w:r>
      <w:r>
        <w:rPr>
          <w:sz w:val="16"/>
          <w:szCs w:val="16"/>
        </w:rPr>
        <w:t>R</w:t>
      </w:r>
      <w:r w:rsidRPr="008E3C95">
        <w:rPr>
          <w:sz w:val="16"/>
          <w:szCs w:val="16"/>
        </w:rPr>
        <w:t xml:space="preserve">enewal and </w:t>
      </w:r>
      <w:r>
        <w:rPr>
          <w:sz w:val="16"/>
          <w:szCs w:val="16"/>
        </w:rPr>
        <w:t>A</w:t>
      </w:r>
      <w:r w:rsidRPr="008E3C95">
        <w:rPr>
          <w:sz w:val="16"/>
          <w:szCs w:val="16"/>
        </w:rPr>
        <w:t xml:space="preserve">dditional </w:t>
      </w:r>
      <w:r>
        <w:rPr>
          <w:sz w:val="16"/>
          <w:szCs w:val="16"/>
        </w:rPr>
        <w:t>S</w:t>
      </w:r>
      <w:r w:rsidRPr="008E3C95">
        <w:rPr>
          <w:sz w:val="16"/>
          <w:szCs w:val="16"/>
        </w:rPr>
        <w:t xml:space="preserve">hipboard </w:t>
      </w:r>
      <w:r>
        <w:rPr>
          <w:sz w:val="16"/>
          <w:szCs w:val="16"/>
        </w:rPr>
        <w:t>I</w:t>
      </w:r>
      <w:r w:rsidRPr="008E3C95">
        <w:rPr>
          <w:sz w:val="16"/>
          <w:szCs w:val="16"/>
        </w:rPr>
        <w:t>nspections</w:t>
      </w:r>
      <w:r>
        <w:rPr>
          <w:sz w:val="16"/>
          <w:szCs w:val="16"/>
        </w:rPr>
        <w:t>, as applicable and appropriate</w:t>
      </w:r>
      <w:r w:rsidR="00256EEC" w:rsidRPr="00937067">
        <w:rPr>
          <w:sz w:val="16"/>
          <w:szCs w:val="16"/>
        </w:rPr>
        <w:t xml:space="preserve">. </w:t>
      </w:r>
    </w:p>
    <w:p w:rsidR="008746F8" w:rsidRDefault="00256EEC">
      <w:pPr>
        <w:jc w:val="center"/>
        <w:rPr>
          <w:sz w:val="16"/>
          <w:szCs w:val="16"/>
        </w:rPr>
      </w:pPr>
      <w:r w:rsidRPr="00937067">
        <w:rPr>
          <w:sz w:val="16"/>
          <w:szCs w:val="16"/>
        </w:rPr>
        <w:t xml:space="preserve">The DMLC Part II should be reviewed under consideration of the national requirements in DMLC Part I before performing the inspection, </w:t>
      </w:r>
    </w:p>
    <w:p w:rsidR="00256EEC" w:rsidRPr="00937067" w:rsidRDefault="00256EEC">
      <w:pPr>
        <w:jc w:val="center"/>
        <w:rPr>
          <w:b/>
          <w:bCs/>
          <w:sz w:val="16"/>
          <w:szCs w:val="16"/>
        </w:rPr>
      </w:pPr>
      <w:proofErr w:type="gramStart"/>
      <w:r w:rsidRPr="00937067">
        <w:rPr>
          <w:sz w:val="16"/>
          <w:szCs w:val="16"/>
        </w:rPr>
        <w:t>in</w:t>
      </w:r>
      <w:proofErr w:type="gramEnd"/>
      <w:r w:rsidRPr="00937067">
        <w:rPr>
          <w:sz w:val="16"/>
          <w:szCs w:val="16"/>
        </w:rPr>
        <w:t xml:space="preserve"> order to review the shipowner’s measures for implementation </w:t>
      </w:r>
      <w:r w:rsidRPr="00937067">
        <w:rPr>
          <w:i/>
          <w:iCs/>
          <w:sz w:val="16"/>
          <w:szCs w:val="16"/>
        </w:rPr>
        <w:t>(</w:t>
      </w:r>
      <w:r w:rsidR="00DB35ED" w:rsidRPr="00937067">
        <w:rPr>
          <w:i/>
          <w:iCs/>
          <w:sz w:val="16"/>
          <w:szCs w:val="16"/>
        </w:rPr>
        <w:t>Guidance</w:t>
      </w:r>
      <w:r w:rsidRPr="00937067">
        <w:rPr>
          <w:i/>
          <w:iCs/>
          <w:sz w:val="16"/>
          <w:szCs w:val="16"/>
        </w:rPr>
        <w:t xml:space="preserve"> is printed in italic</w:t>
      </w:r>
      <w:r w:rsidR="006331B2" w:rsidRPr="00937067">
        <w:rPr>
          <w:i/>
          <w:iCs/>
          <w:sz w:val="16"/>
          <w:szCs w:val="16"/>
        </w:rPr>
        <w:t xml:space="preserve"> for a better reference</w:t>
      </w:r>
      <w:r w:rsidRPr="00937067">
        <w:rPr>
          <w:i/>
          <w:iCs/>
          <w:sz w:val="16"/>
          <w:szCs w:val="16"/>
        </w:rPr>
        <w:t>)</w:t>
      </w:r>
    </w:p>
    <w:p w:rsidR="00256EEC" w:rsidRPr="00FF5C3A" w:rsidRDefault="00256EEC"/>
    <w:tbl>
      <w:tblPr>
        <w:tblW w:w="0" w:type="auto"/>
        <w:tblInd w:w="-68" w:type="dxa"/>
        <w:tblCellMar>
          <w:left w:w="70" w:type="dxa"/>
          <w:right w:w="70" w:type="dxa"/>
        </w:tblCellMar>
        <w:tblLook w:val="0000"/>
      </w:tblPr>
      <w:tblGrid>
        <w:gridCol w:w="637"/>
        <w:gridCol w:w="4943"/>
        <w:gridCol w:w="160"/>
        <w:gridCol w:w="567"/>
        <w:gridCol w:w="3261"/>
      </w:tblGrid>
      <w:tr w:rsidR="00256EEC" w:rsidRPr="00937067">
        <w:tc>
          <w:tcPr>
            <w:tcW w:w="637" w:type="dxa"/>
          </w:tcPr>
          <w:p w:rsidR="00256EEC" w:rsidRPr="00937067" w:rsidRDefault="00256EEC">
            <w:pPr>
              <w:rPr>
                <w:sz w:val="18"/>
                <w:szCs w:val="18"/>
              </w:rPr>
            </w:pPr>
            <w:r w:rsidRPr="00937067">
              <w:rPr>
                <w:sz w:val="18"/>
                <w:szCs w:val="18"/>
              </w:rPr>
              <w:t>Place:</w:t>
            </w:r>
          </w:p>
        </w:tc>
        <w:bookmarkStart w:id="1" w:name="Texto2"/>
        <w:tc>
          <w:tcPr>
            <w:tcW w:w="4943" w:type="dxa"/>
            <w:tcBorders>
              <w:bottom w:val="single" w:sz="4" w:space="0" w:color="auto"/>
            </w:tcBorders>
          </w:tcPr>
          <w:p w:rsidR="00256EEC" w:rsidRPr="00937067" w:rsidRDefault="001F1F45" w:rsidP="00386D7D">
            <w:pPr>
              <w:jc w:val="center"/>
              <w:rPr>
                <w:sz w:val="18"/>
                <w:szCs w:val="18"/>
              </w:rPr>
            </w:pPr>
            <w:r w:rsidRPr="00937067">
              <w:rPr>
                <w:sz w:val="18"/>
                <w:szCs w:val="18"/>
              </w:rPr>
              <w:fldChar w:fldCharType="begin">
                <w:ffData>
                  <w:name w:val="Texto2"/>
                  <w:enabled/>
                  <w:calcOnExit w:val="0"/>
                  <w:textInput/>
                </w:ffData>
              </w:fldChar>
            </w:r>
            <w:r w:rsidR="00256EEC" w:rsidRPr="00937067">
              <w:rPr>
                <w:sz w:val="18"/>
                <w:szCs w:val="18"/>
              </w:rPr>
              <w:instrText xml:space="preserve"> FORMTEXT </w:instrText>
            </w:r>
            <w:r w:rsidRPr="00937067">
              <w:rPr>
                <w:sz w:val="18"/>
                <w:szCs w:val="18"/>
              </w:rPr>
            </w:r>
            <w:r w:rsidRPr="00937067">
              <w:rPr>
                <w:sz w:val="18"/>
                <w:szCs w:val="18"/>
              </w:rPr>
              <w:fldChar w:fldCharType="separate"/>
            </w:r>
            <w:r w:rsidR="00256EEC" w:rsidRPr="00937067">
              <w:rPr>
                <w:noProof/>
                <w:sz w:val="18"/>
                <w:szCs w:val="18"/>
              </w:rPr>
              <w:t> </w:t>
            </w:r>
            <w:r w:rsidR="00256EEC" w:rsidRPr="00937067">
              <w:rPr>
                <w:noProof/>
                <w:sz w:val="18"/>
                <w:szCs w:val="18"/>
              </w:rPr>
              <w:t> </w:t>
            </w:r>
            <w:r w:rsidR="00256EEC" w:rsidRPr="00937067">
              <w:rPr>
                <w:noProof/>
                <w:sz w:val="18"/>
                <w:szCs w:val="18"/>
              </w:rPr>
              <w:t> </w:t>
            </w:r>
            <w:r w:rsidR="00256EEC" w:rsidRPr="00937067">
              <w:rPr>
                <w:noProof/>
                <w:sz w:val="18"/>
                <w:szCs w:val="18"/>
              </w:rPr>
              <w:t> </w:t>
            </w:r>
            <w:r w:rsidR="00256EEC" w:rsidRPr="00937067">
              <w:rPr>
                <w:noProof/>
                <w:sz w:val="18"/>
                <w:szCs w:val="18"/>
              </w:rPr>
              <w:t> </w:t>
            </w:r>
            <w:r w:rsidRPr="00937067">
              <w:rPr>
                <w:sz w:val="18"/>
                <w:szCs w:val="18"/>
              </w:rPr>
              <w:fldChar w:fldCharType="end"/>
            </w:r>
            <w:bookmarkEnd w:id="1"/>
          </w:p>
        </w:tc>
        <w:tc>
          <w:tcPr>
            <w:tcW w:w="160" w:type="dxa"/>
          </w:tcPr>
          <w:p w:rsidR="00256EEC" w:rsidRPr="00937067" w:rsidRDefault="00256EEC">
            <w:pPr>
              <w:rPr>
                <w:sz w:val="18"/>
                <w:szCs w:val="18"/>
              </w:rPr>
            </w:pPr>
          </w:p>
        </w:tc>
        <w:tc>
          <w:tcPr>
            <w:tcW w:w="567" w:type="dxa"/>
          </w:tcPr>
          <w:p w:rsidR="00256EEC" w:rsidRPr="00937067" w:rsidRDefault="00256EEC">
            <w:pPr>
              <w:rPr>
                <w:sz w:val="18"/>
                <w:szCs w:val="18"/>
              </w:rPr>
            </w:pPr>
            <w:r w:rsidRPr="00937067">
              <w:rPr>
                <w:sz w:val="18"/>
                <w:szCs w:val="18"/>
              </w:rPr>
              <w:t>Date</w:t>
            </w:r>
          </w:p>
        </w:tc>
        <w:bookmarkStart w:id="2" w:name="Texto3"/>
        <w:tc>
          <w:tcPr>
            <w:tcW w:w="3261" w:type="dxa"/>
            <w:tcBorders>
              <w:bottom w:val="single" w:sz="4" w:space="0" w:color="auto"/>
            </w:tcBorders>
          </w:tcPr>
          <w:p w:rsidR="00256EEC" w:rsidRPr="00937067" w:rsidRDefault="001F1F45" w:rsidP="00386D7D">
            <w:pPr>
              <w:jc w:val="center"/>
              <w:rPr>
                <w:sz w:val="18"/>
                <w:szCs w:val="18"/>
              </w:rPr>
            </w:pPr>
            <w:r w:rsidRPr="00937067">
              <w:rPr>
                <w:sz w:val="18"/>
                <w:szCs w:val="18"/>
              </w:rPr>
              <w:fldChar w:fldCharType="begin">
                <w:ffData>
                  <w:name w:val="Texto3"/>
                  <w:enabled/>
                  <w:calcOnExit w:val="0"/>
                  <w:textInput/>
                </w:ffData>
              </w:fldChar>
            </w:r>
            <w:r w:rsidR="00256EEC" w:rsidRPr="00937067">
              <w:rPr>
                <w:sz w:val="18"/>
                <w:szCs w:val="18"/>
              </w:rPr>
              <w:instrText xml:space="preserve"> FORMTEXT </w:instrText>
            </w:r>
            <w:r w:rsidRPr="00937067">
              <w:rPr>
                <w:sz w:val="18"/>
                <w:szCs w:val="18"/>
              </w:rPr>
            </w:r>
            <w:r w:rsidRPr="00937067">
              <w:rPr>
                <w:sz w:val="18"/>
                <w:szCs w:val="18"/>
              </w:rPr>
              <w:fldChar w:fldCharType="separate"/>
            </w:r>
            <w:r w:rsidR="00256EEC" w:rsidRPr="00937067">
              <w:rPr>
                <w:noProof/>
                <w:sz w:val="18"/>
                <w:szCs w:val="18"/>
              </w:rPr>
              <w:t> </w:t>
            </w:r>
            <w:r w:rsidR="00256EEC" w:rsidRPr="00937067">
              <w:rPr>
                <w:noProof/>
                <w:sz w:val="18"/>
                <w:szCs w:val="18"/>
              </w:rPr>
              <w:t> </w:t>
            </w:r>
            <w:r w:rsidR="00256EEC" w:rsidRPr="00937067">
              <w:rPr>
                <w:noProof/>
                <w:sz w:val="18"/>
                <w:szCs w:val="18"/>
              </w:rPr>
              <w:t> </w:t>
            </w:r>
            <w:r w:rsidR="00256EEC" w:rsidRPr="00937067">
              <w:rPr>
                <w:noProof/>
                <w:sz w:val="18"/>
                <w:szCs w:val="18"/>
              </w:rPr>
              <w:t> </w:t>
            </w:r>
            <w:r w:rsidR="00256EEC" w:rsidRPr="00937067">
              <w:rPr>
                <w:noProof/>
                <w:sz w:val="18"/>
                <w:szCs w:val="18"/>
              </w:rPr>
              <w:t> </w:t>
            </w:r>
            <w:r w:rsidRPr="00937067">
              <w:rPr>
                <w:sz w:val="18"/>
                <w:szCs w:val="18"/>
              </w:rPr>
              <w:fldChar w:fldCharType="end"/>
            </w:r>
            <w:bookmarkEnd w:id="2"/>
          </w:p>
        </w:tc>
      </w:tr>
      <w:tr w:rsidR="00256EEC" w:rsidRPr="00937067">
        <w:tc>
          <w:tcPr>
            <w:tcW w:w="637" w:type="dxa"/>
          </w:tcPr>
          <w:p w:rsidR="00256EEC" w:rsidRPr="00937067" w:rsidRDefault="00256EEC">
            <w:pPr>
              <w:rPr>
                <w:sz w:val="18"/>
                <w:szCs w:val="18"/>
              </w:rPr>
            </w:pPr>
          </w:p>
        </w:tc>
        <w:tc>
          <w:tcPr>
            <w:tcW w:w="4943" w:type="dxa"/>
            <w:tcBorders>
              <w:top w:val="single" w:sz="4" w:space="0" w:color="auto"/>
            </w:tcBorders>
          </w:tcPr>
          <w:p w:rsidR="00256EEC" w:rsidRPr="00937067" w:rsidRDefault="00256EEC">
            <w:pPr>
              <w:jc w:val="center"/>
              <w:rPr>
                <w:sz w:val="18"/>
                <w:szCs w:val="18"/>
              </w:rPr>
            </w:pPr>
            <w:r w:rsidRPr="00937067">
              <w:rPr>
                <w:sz w:val="18"/>
                <w:szCs w:val="18"/>
              </w:rPr>
              <w:t>( Place of issue of Checklist)</w:t>
            </w:r>
          </w:p>
        </w:tc>
        <w:tc>
          <w:tcPr>
            <w:tcW w:w="160" w:type="dxa"/>
          </w:tcPr>
          <w:p w:rsidR="00256EEC" w:rsidRPr="00937067" w:rsidRDefault="00256EEC">
            <w:pPr>
              <w:rPr>
                <w:sz w:val="18"/>
                <w:szCs w:val="18"/>
              </w:rPr>
            </w:pPr>
          </w:p>
        </w:tc>
        <w:tc>
          <w:tcPr>
            <w:tcW w:w="567" w:type="dxa"/>
          </w:tcPr>
          <w:p w:rsidR="00256EEC" w:rsidRPr="00937067" w:rsidRDefault="00256EEC">
            <w:pPr>
              <w:rPr>
                <w:sz w:val="18"/>
                <w:szCs w:val="18"/>
              </w:rPr>
            </w:pPr>
          </w:p>
        </w:tc>
        <w:tc>
          <w:tcPr>
            <w:tcW w:w="3261" w:type="dxa"/>
            <w:tcBorders>
              <w:top w:val="single" w:sz="4" w:space="0" w:color="auto"/>
            </w:tcBorders>
          </w:tcPr>
          <w:p w:rsidR="00256EEC" w:rsidRPr="00937067" w:rsidRDefault="00256EEC">
            <w:pPr>
              <w:jc w:val="center"/>
              <w:rPr>
                <w:sz w:val="18"/>
                <w:szCs w:val="18"/>
              </w:rPr>
            </w:pPr>
            <w:r w:rsidRPr="00937067">
              <w:rPr>
                <w:sz w:val="18"/>
                <w:szCs w:val="18"/>
              </w:rPr>
              <w:t>( Day, Month, Year)</w:t>
            </w:r>
          </w:p>
        </w:tc>
      </w:tr>
    </w:tbl>
    <w:p w:rsidR="00256EEC" w:rsidRPr="00FF5C3A" w:rsidRDefault="00256EEC"/>
    <w:tbl>
      <w:tblPr>
        <w:tblW w:w="9923"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4750"/>
        <w:gridCol w:w="5173"/>
      </w:tblGrid>
      <w:tr w:rsidR="00256EEC" w:rsidRPr="00FF5C3A" w:rsidTr="008D3DD5">
        <w:trPr>
          <w:cantSplit/>
        </w:trPr>
        <w:tc>
          <w:tcPr>
            <w:tcW w:w="4750" w:type="dxa"/>
            <w:tcBorders>
              <w:top w:val="double" w:sz="6" w:space="0" w:color="000000"/>
            </w:tcBorders>
          </w:tcPr>
          <w:p w:rsidR="00256EEC" w:rsidRPr="00FF5C3A" w:rsidRDefault="00256EEC" w:rsidP="007D6B30">
            <w:pPr>
              <w:spacing w:before="100" w:beforeAutospacing="1" w:after="100" w:afterAutospacing="1"/>
              <w:jc w:val="both"/>
            </w:pPr>
            <w:r w:rsidRPr="00FF5C3A">
              <w:t xml:space="preserve">Name of </w:t>
            </w:r>
            <w:r w:rsidR="007D6B30">
              <w:t>s</w:t>
            </w:r>
            <w:r w:rsidRPr="00FF5C3A">
              <w:t>hip:</w:t>
            </w:r>
          </w:p>
        </w:tc>
        <w:bookmarkStart w:id="3" w:name="Texto4"/>
        <w:tc>
          <w:tcPr>
            <w:tcW w:w="5173" w:type="dxa"/>
            <w:tcBorders>
              <w:top w:val="double" w:sz="6" w:space="0" w:color="000000"/>
            </w:tcBorders>
          </w:tcPr>
          <w:p w:rsidR="00256EEC" w:rsidRPr="00FF5C3A" w:rsidRDefault="001F1F45" w:rsidP="00BB1318">
            <w:pPr>
              <w:spacing w:before="100" w:beforeAutospacing="1" w:after="100" w:afterAutospacing="1"/>
              <w:jc w:val="both"/>
            </w:pPr>
            <w:r w:rsidRPr="00FF5C3A">
              <w:fldChar w:fldCharType="begin">
                <w:ffData>
                  <w:name w:val="Texto4"/>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3"/>
          </w:p>
        </w:tc>
      </w:tr>
      <w:tr w:rsidR="00256EEC" w:rsidRPr="00FF5C3A" w:rsidTr="008D3DD5">
        <w:trPr>
          <w:cantSplit/>
          <w:trHeight w:val="649"/>
        </w:trPr>
        <w:tc>
          <w:tcPr>
            <w:tcW w:w="4750" w:type="dxa"/>
          </w:tcPr>
          <w:p w:rsidR="00256EEC" w:rsidRPr="00FF5C3A" w:rsidRDefault="00256EEC" w:rsidP="006331B2">
            <w:pPr>
              <w:spacing w:before="120" w:after="480"/>
            </w:pPr>
            <w:r w:rsidRPr="00FF5C3A">
              <w:t xml:space="preserve">Name of </w:t>
            </w:r>
            <w:r w:rsidR="008D3DD5">
              <w:t xml:space="preserve">the </w:t>
            </w:r>
            <w:r w:rsidR="006331B2">
              <w:t xml:space="preserve">Registered </w:t>
            </w:r>
            <w:r w:rsidR="008D3DD5">
              <w:t>Owner</w:t>
            </w:r>
            <w:r w:rsidR="007D6B30">
              <w:t>(*)</w:t>
            </w:r>
            <w:r w:rsidRPr="00FF5C3A">
              <w:t>:</w:t>
            </w:r>
          </w:p>
        </w:tc>
        <w:bookmarkStart w:id="4" w:name="Texto5"/>
        <w:tc>
          <w:tcPr>
            <w:tcW w:w="5173" w:type="dxa"/>
          </w:tcPr>
          <w:p w:rsidR="00256EEC" w:rsidRDefault="001F1F45" w:rsidP="00BB1318">
            <w:pPr>
              <w:spacing w:before="100" w:beforeAutospacing="1" w:after="100" w:afterAutospacing="1"/>
              <w:jc w:val="both"/>
            </w:pPr>
            <w:r w:rsidRPr="00FF5C3A">
              <w:fldChar w:fldCharType="begin">
                <w:ffData>
                  <w:name w:val="Texto5"/>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4"/>
          </w:p>
          <w:p w:rsidR="006331B2" w:rsidRPr="00FF5C3A" w:rsidRDefault="001F1F45" w:rsidP="00BB1318">
            <w:pPr>
              <w:spacing w:before="100" w:beforeAutospacing="1" w:after="100" w:afterAutospacing="1"/>
              <w:jc w:val="both"/>
            </w:pPr>
            <w:r w:rsidRPr="00FF5C3A">
              <w:fldChar w:fldCharType="begin">
                <w:ffData>
                  <w:name w:val="Texto5"/>
                  <w:enabled/>
                  <w:calcOnExit w:val="0"/>
                  <w:textInput/>
                </w:ffData>
              </w:fldChar>
            </w:r>
            <w:r w:rsidR="006331B2" w:rsidRPr="00FF5C3A">
              <w:instrText xml:space="preserve"> FORMTEXT </w:instrText>
            </w:r>
            <w:r w:rsidRPr="00FF5C3A">
              <w:fldChar w:fldCharType="separate"/>
            </w:r>
            <w:r w:rsidR="006331B2" w:rsidRPr="00FF5C3A">
              <w:rPr>
                <w:noProof/>
              </w:rPr>
              <w:t> </w:t>
            </w:r>
            <w:r w:rsidR="006331B2" w:rsidRPr="00FF5C3A">
              <w:rPr>
                <w:noProof/>
              </w:rPr>
              <w:t> </w:t>
            </w:r>
            <w:r w:rsidR="006331B2" w:rsidRPr="00FF5C3A">
              <w:rPr>
                <w:noProof/>
              </w:rPr>
              <w:t> </w:t>
            </w:r>
            <w:r w:rsidR="006331B2" w:rsidRPr="00FF5C3A">
              <w:rPr>
                <w:noProof/>
              </w:rPr>
              <w:t> </w:t>
            </w:r>
            <w:r w:rsidR="006331B2" w:rsidRPr="00FF5C3A">
              <w:rPr>
                <w:noProof/>
              </w:rPr>
              <w:t> </w:t>
            </w:r>
            <w:r w:rsidRPr="00FF5C3A">
              <w:fldChar w:fldCharType="end"/>
            </w:r>
          </w:p>
        </w:tc>
      </w:tr>
      <w:tr w:rsidR="008D3DD5" w:rsidRPr="00FF5C3A" w:rsidTr="008D3DD5">
        <w:trPr>
          <w:cantSplit/>
        </w:trPr>
        <w:tc>
          <w:tcPr>
            <w:tcW w:w="4750" w:type="dxa"/>
          </w:tcPr>
          <w:p w:rsidR="007D6B30" w:rsidRPr="00FF5C3A" w:rsidRDefault="006331B2" w:rsidP="006331B2">
            <w:pPr>
              <w:spacing w:before="120" w:after="480"/>
              <w:jc w:val="both"/>
            </w:pPr>
            <w:r w:rsidRPr="00FF5C3A">
              <w:t xml:space="preserve">Address of </w:t>
            </w:r>
            <w:r>
              <w:t>the Registered Owner(*)</w:t>
            </w:r>
            <w:r w:rsidRPr="00FF5C3A">
              <w:t>:</w:t>
            </w:r>
          </w:p>
        </w:tc>
        <w:tc>
          <w:tcPr>
            <w:tcW w:w="5173" w:type="dxa"/>
          </w:tcPr>
          <w:p w:rsidR="008D3DD5" w:rsidRDefault="001F1F45" w:rsidP="00BB1318">
            <w:pPr>
              <w:spacing w:before="100" w:beforeAutospacing="1" w:after="100" w:afterAutospacing="1"/>
              <w:jc w:val="both"/>
            </w:pPr>
            <w:r w:rsidRPr="00FF5C3A">
              <w:fldChar w:fldCharType="begin">
                <w:ffData>
                  <w:name w:val="Texto5"/>
                  <w:enabled/>
                  <w:calcOnExit w:val="0"/>
                  <w:textInput/>
                </w:ffData>
              </w:fldChar>
            </w:r>
            <w:r w:rsidR="008D3DD5" w:rsidRPr="00FF5C3A">
              <w:instrText xml:space="preserve"> FORMTEXT </w:instrText>
            </w:r>
            <w:r w:rsidRPr="00FF5C3A">
              <w:fldChar w:fldCharType="separate"/>
            </w:r>
            <w:r w:rsidR="008D3DD5" w:rsidRPr="00FF5C3A">
              <w:rPr>
                <w:noProof/>
              </w:rPr>
              <w:t> </w:t>
            </w:r>
            <w:r w:rsidR="008D3DD5" w:rsidRPr="00FF5C3A">
              <w:rPr>
                <w:noProof/>
              </w:rPr>
              <w:t> </w:t>
            </w:r>
            <w:r w:rsidR="008D3DD5" w:rsidRPr="00FF5C3A">
              <w:rPr>
                <w:noProof/>
              </w:rPr>
              <w:t> </w:t>
            </w:r>
            <w:r w:rsidR="008D3DD5" w:rsidRPr="00FF5C3A">
              <w:rPr>
                <w:noProof/>
              </w:rPr>
              <w:t> </w:t>
            </w:r>
            <w:r w:rsidR="008D3DD5" w:rsidRPr="00FF5C3A">
              <w:rPr>
                <w:noProof/>
              </w:rPr>
              <w:t> </w:t>
            </w:r>
            <w:r w:rsidRPr="00FF5C3A">
              <w:fldChar w:fldCharType="end"/>
            </w:r>
          </w:p>
          <w:p w:rsidR="006331B2" w:rsidRDefault="001F1F45" w:rsidP="00BB1318">
            <w:pPr>
              <w:spacing w:before="100" w:beforeAutospacing="1" w:after="100" w:afterAutospacing="1"/>
              <w:jc w:val="both"/>
            </w:pPr>
            <w:r w:rsidRPr="00FF5C3A">
              <w:fldChar w:fldCharType="begin">
                <w:ffData>
                  <w:name w:val="Texto97"/>
                  <w:enabled/>
                  <w:calcOnExit w:val="0"/>
                  <w:textInput/>
                </w:ffData>
              </w:fldChar>
            </w:r>
            <w:r w:rsidR="006331B2" w:rsidRPr="00FF5C3A">
              <w:instrText xml:space="preserve"> FORMTEXT </w:instrText>
            </w:r>
            <w:r w:rsidRPr="00FF5C3A">
              <w:fldChar w:fldCharType="separate"/>
            </w:r>
            <w:r w:rsidR="006331B2" w:rsidRPr="00FF5C3A">
              <w:rPr>
                <w:noProof/>
              </w:rPr>
              <w:t> </w:t>
            </w:r>
            <w:r w:rsidR="006331B2" w:rsidRPr="00FF5C3A">
              <w:rPr>
                <w:noProof/>
              </w:rPr>
              <w:t> </w:t>
            </w:r>
            <w:r w:rsidR="006331B2" w:rsidRPr="00FF5C3A">
              <w:rPr>
                <w:noProof/>
              </w:rPr>
              <w:t> </w:t>
            </w:r>
            <w:r w:rsidR="006331B2" w:rsidRPr="00FF5C3A">
              <w:rPr>
                <w:noProof/>
              </w:rPr>
              <w:t> </w:t>
            </w:r>
            <w:r w:rsidR="006331B2" w:rsidRPr="00FF5C3A">
              <w:rPr>
                <w:noProof/>
              </w:rPr>
              <w:t> </w:t>
            </w:r>
            <w:r w:rsidRPr="00FF5C3A">
              <w:fldChar w:fldCharType="end"/>
            </w:r>
          </w:p>
          <w:p w:rsidR="006331B2" w:rsidRPr="00FF5C3A" w:rsidRDefault="001F1F45" w:rsidP="00BB1318">
            <w:pPr>
              <w:spacing w:before="100" w:beforeAutospacing="1" w:after="100" w:afterAutospacing="1"/>
              <w:jc w:val="both"/>
            </w:pPr>
            <w:r w:rsidRPr="00FF5C3A">
              <w:fldChar w:fldCharType="begin">
                <w:ffData>
                  <w:name w:val="Texto97"/>
                  <w:enabled/>
                  <w:calcOnExit w:val="0"/>
                  <w:textInput/>
                </w:ffData>
              </w:fldChar>
            </w:r>
            <w:r w:rsidR="006331B2" w:rsidRPr="00FF5C3A">
              <w:instrText xml:space="preserve"> FORMTEXT </w:instrText>
            </w:r>
            <w:r w:rsidRPr="00FF5C3A">
              <w:fldChar w:fldCharType="separate"/>
            </w:r>
            <w:r w:rsidR="006331B2" w:rsidRPr="00FF5C3A">
              <w:rPr>
                <w:noProof/>
              </w:rPr>
              <w:t> </w:t>
            </w:r>
            <w:r w:rsidR="006331B2" w:rsidRPr="00FF5C3A">
              <w:rPr>
                <w:noProof/>
              </w:rPr>
              <w:t> </w:t>
            </w:r>
            <w:r w:rsidR="006331B2" w:rsidRPr="00FF5C3A">
              <w:rPr>
                <w:noProof/>
              </w:rPr>
              <w:t> </w:t>
            </w:r>
            <w:r w:rsidR="006331B2" w:rsidRPr="00FF5C3A">
              <w:rPr>
                <w:noProof/>
              </w:rPr>
              <w:t> </w:t>
            </w:r>
            <w:r w:rsidR="006331B2" w:rsidRPr="00FF5C3A">
              <w:rPr>
                <w:noProof/>
              </w:rPr>
              <w:t> </w:t>
            </w:r>
            <w:r w:rsidRPr="00FF5C3A">
              <w:fldChar w:fldCharType="end"/>
            </w:r>
          </w:p>
        </w:tc>
      </w:tr>
      <w:tr w:rsidR="00256EEC" w:rsidRPr="00FF5C3A" w:rsidTr="006331B2">
        <w:trPr>
          <w:cantSplit/>
          <w:trHeight w:val="1112"/>
        </w:trPr>
        <w:tc>
          <w:tcPr>
            <w:tcW w:w="4750" w:type="dxa"/>
          </w:tcPr>
          <w:p w:rsidR="00256EEC" w:rsidRPr="00FF5C3A" w:rsidRDefault="006331B2" w:rsidP="006331B2">
            <w:pPr>
              <w:spacing w:before="120" w:after="480"/>
              <w:jc w:val="both"/>
            </w:pPr>
            <w:r>
              <w:t>Name of the Company(*):</w:t>
            </w:r>
          </w:p>
        </w:tc>
        <w:bookmarkStart w:id="5" w:name="Texto6"/>
        <w:tc>
          <w:tcPr>
            <w:tcW w:w="5173" w:type="dxa"/>
          </w:tcPr>
          <w:p w:rsidR="00256EEC" w:rsidRDefault="001F1F45" w:rsidP="006331B2">
            <w:pPr>
              <w:spacing w:before="100" w:beforeAutospacing="1" w:after="100" w:afterAutospacing="1"/>
              <w:jc w:val="both"/>
            </w:pPr>
            <w:r w:rsidRPr="00FF5C3A">
              <w:fldChar w:fldCharType="begin">
                <w:ffData>
                  <w:name w:val="Texto6"/>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5"/>
          </w:p>
          <w:p w:rsidR="006331B2" w:rsidRPr="00FF5C3A" w:rsidRDefault="001F1F45" w:rsidP="006331B2">
            <w:pPr>
              <w:spacing w:before="100" w:beforeAutospacing="1" w:after="100" w:afterAutospacing="1"/>
              <w:jc w:val="both"/>
            </w:pPr>
            <w:r w:rsidRPr="00FF5C3A">
              <w:fldChar w:fldCharType="begin">
                <w:ffData>
                  <w:name w:val="Texto5"/>
                  <w:enabled/>
                  <w:calcOnExit w:val="0"/>
                  <w:textInput/>
                </w:ffData>
              </w:fldChar>
            </w:r>
            <w:r w:rsidR="006331B2" w:rsidRPr="00FF5C3A">
              <w:instrText xml:space="preserve"> FORMTEXT </w:instrText>
            </w:r>
            <w:r w:rsidRPr="00FF5C3A">
              <w:fldChar w:fldCharType="separate"/>
            </w:r>
            <w:r w:rsidR="006331B2" w:rsidRPr="00FF5C3A">
              <w:rPr>
                <w:noProof/>
              </w:rPr>
              <w:t> </w:t>
            </w:r>
            <w:r w:rsidR="006331B2" w:rsidRPr="00FF5C3A">
              <w:rPr>
                <w:noProof/>
              </w:rPr>
              <w:t> </w:t>
            </w:r>
            <w:r w:rsidR="006331B2" w:rsidRPr="00FF5C3A">
              <w:rPr>
                <w:noProof/>
              </w:rPr>
              <w:t> </w:t>
            </w:r>
            <w:r w:rsidR="006331B2" w:rsidRPr="00FF5C3A">
              <w:rPr>
                <w:noProof/>
              </w:rPr>
              <w:t> </w:t>
            </w:r>
            <w:r w:rsidR="006331B2" w:rsidRPr="00FF5C3A">
              <w:rPr>
                <w:noProof/>
              </w:rPr>
              <w:t> </w:t>
            </w:r>
            <w:r w:rsidRPr="00FF5C3A">
              <w:fldChar w:fldCharType="end"/>
            </w:r>
          </w:p>
        </w:tc>
      </w:tr>
      <w:tr w:rsidR="008D3DD5" w:rsidRPr="00FF5C3A" w:rsidTr="008D3DD5">
        <w:trPr>
          <w:cantSplit/>
          <w:trHeight w:val="1486"/>
        </w:trPr>
        <w:tc>
          <w:tcPr>
            <w:tcW w:w="4750" w:type="dxa"/>
          </w:tcPr>
          <w:p w:rsidR="008D3DD5" w:rsidRPr="00FF5C3A" w:rsidRDefault="008D3DD5">
            <w:pPr>
              <w:spacing w:before="120" w:after="480"/>
              <w:jc w:val="both"/>
            </w:pPr>
            <w:r>
              <w:t>Address of the Company</w:t>
            </w:r>
            <w:r w:rsidR="007D6B30">
              <w:t>(*)</w:t>
            </w:r>
            <w:r>
              <w:t>:</w:t>
            </w:r>
          </w:p>
        </w:tc>
        <w:tc>
          <w:tcPr>
            <w:tcW w:w="5173" w:type="dxa"/>
          </w:tcPr>
          <w:p w:rsidR="008D3DD5" w:rsidRDefault="001F1F45" w:rsidP="00BB1318">
            <w:pPr>
              <w:spacing w:before="100" w:beforeAutospacing="1" w:after="100" w:afterAutospacing="1"/>
              <w:jc w:val="both"/>
            </w:pPr>
            <w:r w:rsidRPr="00FF5C3A">
              <w:fldChar w:fldCharType="begin">
                <w:ffData>
                  <w:name w:val="Texto6"/>
                  <w:enabled/>
                  <w:calcOnExit w:val="0"/>
                  <w:textInput/>
                </w:ffData>
              </w:fldChar>
            </w:r>
            <w:r w:rsidR="008D3DD5" w:rsidRPr="00FF5C3A">
              <w:instrText xml:space="preserve"> FORMTEXT </w:instrText>
            </w:r>
            <w:r w:rsidRPr="00FF5C3A">
              <w:fldChar w:fldCharType="separate"/>
            </w:r>
            <w:r w:rsidR="008D3DD5" w:rsidRPr="00FF5C3A">
              <w:rPr>
                <w:noProof/>
              </w:rPr>
              <w:t> </w:t>
            </w:r>
            <w:r w:rsidR="008D3DD5" w:rsidRPr="00FF5C3A">
              <w:rPr>
                <w:noProof/>
              </w:rPr>
              <w:t> </w:t>
            </w:r>
            <w:r w:rsidR="008D3DD5" w:rsidRPr="00FF5C3A">
              <w:rPr>
                <w:noProof/>
              </w:rPr>
              <w:t> </w:t>
            </w:r>
            <w:r w:rsidR="008D3DD5" w:rsidRPr="00FF5C3A">
              <w:rPr>
                <w:noProof/>
              </w:rPr>
              <w:t> </w:t>
            </w:r>
            <w:r w:rsidR="008D3DD5" w:rsidRPr="00FF5C3A">
              <w:rPr>
                <w:noProof/>
              </w:rPr>
              <w:t> </w:t>
            </w:r>
            <w:r w:rsidRPr="00FF5C3A">
              <w:fldChar w:fldCharType="end"/>
            </w:r>
          </w:p>
          <w:p w:rsidR="008D3DD5" w:rsidRDefault="001F1F45" w:rsidP="00BB1318">
            <w:pPr>
              <w:spacing w:before="100" w:beforeAutospacing="1" w:after="100" w:afterAutospacing="1"/>
              <w:jc w:val="both"/>
            </w:pPr>
            <w:r w:rsidRPr="00FF5C3A">
              <w:fldChar w:fldCharType="begin">
                <w:ffData>
                  <w:name w:val="Texto6"/>
                  <w:enabled/>
                  <w:calcOnExit w:val="0"/>
                  <w:textInput/>
                </w:ffData>
              </w:fldChar>
            </w:r>
            <w:r w:rsidR="008D3DD5" w:rsidRPr="00FF5C3A">
              <w:instrText xml:space="preserve"> FORMTEXT </w:instrText>
            </w:r>
            <w:r w:rsidRPr="00FF5C3A">
              <w:fldChar w:fldCharType="separate"/>
            </w:r>
            <w:r w:rsidR="008D3DD5" w:rsidRPr="00FF5C3A">
              <w:rPr>
                <w:noProof/>
              </w:rPr>
              <w:t> </w:t>
            </w:r>
            <w:r w:rsidR="008D3DD5" w:rsidRPr="00FF5C3A">
              <w:rPr>
                <w:noProof/>
              </w:rPr>
              <w:t> </w:t>
            </w:r>
            <w:r w:rsidR="008D3DD5" w:rsidRPr="00FF5C3A">
              <w:rPr>
                <w:noProof/>
              </w:rPr>
              <w:t> </w:t>
            </w:r>
            <w:r w:rsidR="008D3DD5" w:rsidRPr="00FF5C3A">
              <w:rPr>
                <w:noProof/>
              </w:rPr>
              <w:t> </w:t>
            </w:r>
            <w:r w:rsidR="008D3DD5" w:rsidRPr="00FF5C3A">
              <w:rPr>
                <w:noProof/>
              </w:rPr>
              <w:t> </w:t>
            </w:r>
            <w:r w:rsidRPr="00FF5C3A">
              <w:fldChar w:fldCharType="end"/>
            </w:r>
          </w:p>
          <w:p w:rsidR="008D3DD5" w:rsidRPr="00FF5C3A" w:rsidRDefault="001F1F45" w:rsidP="00BB1318">
            <w:pPr>
              <w:spacing w:before="100" w:beforeAutospacing="1" w:after="100" w:afterAutospacing="1"/>
              <w:jc w:val="both"/>
            </w:pPr>
            <w:r w:rsidRPr="00FF5C3A">
              <w:fldChar w:fldCharType="begin">
                <w:ffData>
                  <w:name w:val="Texto6"/>
                  <w:enabled/>
                  <w:calcOnExit w:val="0"/>
                  <w:textInput/>
                </w:ffData>
              </w:fldChar>
            </w:r>
            <w:r w:rsidR="008D3DD5" w:rsidRPr="00FF5C3A">
              <w:instrText xml:space="preserve"> FORMTEXT </w:instrText>
            </w:r>
            <w:r w:rsidRPr="00FF5C3A">
              <w:fldChar w:fldCharType="separate"/>
            </w:r>
            <w:r w:rsidR="008D3DD5" w:rsidRPr="00FF5C3A">
              <w:rPr>
                <w:noProof/>
              </w:rPr>
              <w:t> </w:t>
            </w:r>
            <w:r w:rsidR="008D3DD5" w:rsidRPr="00FF5C3A">
              <w:rPr>
                <w:noProof/>
              </w:rPr>
              <w:t> </w:t>
            </w:r>
            <w:r w:rsidR="008D3DD5" w:rsidRPr="00FF5C3A">
              <w:rPr>
                <w:noProof/>
              </w:rPr>
              <w:t> </w:t>
            </w:r>
            <w:r w:rsidR="008D3DD5" w:rsidRPr="00FF5C3A">
              <w:rPr>
                <w:noProof/>
              </w:rPr>
              <w:t> </w:t>
            </w:r>
            <w:r w:rsidR="008D3DD5" w:rsidRPr="00FF5C3A">
              <w:rPr>
                <w:noProof/>
              </w:rPr>
              <w:t> </w:t>
            </w:r>
            <w:r w:rsidRPr="00FF5C3A">
              <w:fldChar w:fldCharType="end"/>
            </w:r>
          </w:p>
        </w:tc>
      </w:tr>
      <w:tr w:rsidR="00256EEC" w:rsidRPr="00FF5C3A" w:rsidTr="007D6B30">
        <w:trPr>
          <w:cantSplit/>
          <w:trHeight w:val="514"/>
        </w:trPr>
        <w:tc>
          <w:tcPr>
            <w:tcW w:w="4750" w:type="dxa"/>
          </w:tcPr>
          <w:p w:rsidR="00256EEC" w:rsidRPr="00FF5C3A" w:rsidRDefault="008D3DD5" w:rsidP="007D6B30">
            <w:pPr>
              <w:jc w:val="center"/>
            </w:pPr>
            <w:r w:rsidRPr="008D3DD5">
              <w:t>IMO U</w:t>
            </w:r>
            <w:r>
              <w:t xml:space="preserve">nique </w:t>
            </w:r>
            <w:r w:rsidRPr="008D3DD5">
              <w:t>R</w:t>
            </w:r>
            <w:r>
              <w:t xml:space="preserve">egistered </w:t>
            </w:r>
            <w:r w:rsidRPr="008D3DD5">
              <w:t>O</w:t>
            </w:r>
            <w:r>
              <w:t xml:space="preserve">wner Identification </w:t>
            </w:r>
            <w:r w:rsidRPr="008D3DD5">
              <w:t>N</w:t>
            </w:r>
            <w:r>
              <w:t>umber:</w:t>
            </w:r>
          </w:p>
        </w:tc>
        <w:bookmarkStart w:id="6" w:name="Texto7"/>
        <w:tc>
          <w:tcPr>
            <w:tcW w:w="5173" w:type="dxa"/>
          </w:tcPr>
          <w:p w:rsidR="00256EEC" w:rsidRPr="00FF5C3A" w:rsidRDefault="001F1F45" w:rsidP="00BB1318">
            <w:pPr>
              <w:spacing w:before="100" w:beforeAutospacing="1" w:after="100" w:afterAutospacing="1"/>
              <w:jc w:val="both"/>
            </w:pPr>
            <w:r w:rsidRPr="00FF5C3A">
              <w:fldChar w:fldCharType="begin">
                <w:ffData>
                  <w:name w:val="Texto7"/>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6"/>
          </w:p>
        </w:tc>
      </w:tr>
      <w:tr w:rsidR="008D3DD5" w:rsidRPr="00FF5C3A" w:rsidTr="008D3DD5">
        <w:trPr>
          <w:cantSplit/>
        </w:trPr>
        <w:tc>
          <w:tcPr>
            <w:tcW w:w="4750" w:type="dxa"/>
          </w:tcPr>
          <w:p w:rsidR="008D3DD5" w:rsidRPr="00FF5C3A" w:rsidRDefault="008D3DD5" w:rsidP="00BB1318">
            <w:pPr>
              <w:spacing w:before="120" w:after="120"/>
              <w:jc w:val="both"/>
            </w:pPr>
            <w:r w:rsidRPr="00FF5C3A">
              <w:t>IMO Unique Company Identification Number:</w:t>
            </w:r>
          </w:p>
        </w:tc>
        <w:tc>
          <w:tcPr>
            <w:tcW w:w="5173" w:type="dxa"/>
          </w:tcPr>
          <w:p w:rsidR="008D3DD5" w:rsidRPr="00FF5C3A" w:rsidRDefault="001F1F45" w:rsidP="00BB1318">
            <w:pPr>
              <w:spacing w:before="100" w:beforeAutospacing="1" w:after="100" w:afterAutospacing="1"/>
              <w:jc w:val="both"/>
            </w:pPr>
            <w:r w:rsidRPr="00FF5C3A">
              <w:fldChar w:fldCharType="begin">
                <w:ffData>
                  <w:name w:val="Texto7"/>
                  <w:enabled/>
                  <w:calcOnExit w:val="0"/>
                  <w:textInput/>
                </w:ffData>
              </w:fldChar>
            </w:r>
            <w:r w:rsidR="007D6B30" w:rsidRPr="00FF5C3A">
              <w:instrText xml:space="preserve"> FORMTEXT </w:instrText>
            </w:r>
            <w:r w:rsidRPr="00FF5C3A">
              <w:fldChar w:fldCharType="separate"/>
            </w:r>
            <w:r w:rsidR="007D6B30" w:rsidRPr="00FF5C3A">
              <w:rPr>
                <w:noProof/>
              </w:rPr>
              <w:t> </w:t>
            </w:r>
            <w:r w:rsidR="007D6B30" w:rsidRPr="00FF5C3A">
              <w:rPr>
                <w:noProof/>
              </w:rPr>
              <w:t> </w:t>
            </w:r>
            <w:r w:rsidR="007D6B30" w:rsidRPr="00FF5C3A">
              <w:rPr>
                <w:noProof/>
              </w:rPr>
              <w:t> </w:t>
            </w:r>
            <w:r w:rsidR="007D6B30" w:rsidRPr="00FF5C3A">
              <w:rPr>
                <w:noProof/>
              </w:rPr>
              <w:t> </w:t>
            </w:r>
            <w:r w:rsidR="007D6B30" w:rsidRPr="00FF5C3A">
              <w:rPr>
                <w:noProof/>
              </w:rPr>
              <w:t> </w:t>
            </w:r>
            <w:r w:rsidRPr="00FF5C3A">
              <w:fldChar w:fldCharType="end"/>
            </w:r>
          </w:p>
        </w:tc>
      </w:tr>
      <w:tr w:rsidR="00256EEC" w:rsidRPr="00FF5C3A" w:rsidTr="008D3DD5">
        <w:trPr>
          <w:cantSplit/>
        </w:trPr>
        <w:tc>
          <w:tcPr>
            <w:tcW w:w="4750" w:type="dxa"/>
          </w:tcPr>
          <w:p w:rsidR="00256EEC" w:rsidRPr="00FF5C3A" w:rsidRDefault="00256EEC" w:rsidP="006331B2">
            <w:pPr>
              <w:spacing w:before="120" w:after="120"/>
              <w:jc w:val="both"/>
            </w:pPr>
            <w:r w:rsidRPr="00FF5C3A">
              <w:t xml:space="preserve">Distinctive </w:t>
            </w:r>
            <w:r w:rsidR="006331B2">
              <w:t>n</w:t>
            </w:r>
            <w:r w:rsidRPr="00FF5C3A">
              <w:t xml:space="preserve">umber or </w:t>
            </w:r>
            <w:r w:rsidR="006331B2">
              <w:t>l</w:t>
            </w:r>
            <w:r w:rsidRPr="00FF5C3A">
              <w:t>etters:</w:t>
            </w:r>
          </w:p>
        </w:tc>
        <w:bookmarkStart w:id="7" w:name="Texto8"/>
        <w:tc>
          <w:tcPr>
            <w:tcW w:w="5173" w:type="dxa"/>
          </w:tcPr>
          <w:p w:rsidR="00256EEC" w:rsidRPr="00FF5C3A" w:rsidRDefault="001F1F45" w:rsidP="00BB1318">
            <w:pPr>
              <w:spacing w:before="100" w:beforeAutospacing="1" w:after="100" w:afterAutospacing="1"/>
              <w:jc w:val="both"/>
            </w:pPr>
            <w:r w:rsidRPr="00FF5C3A">
              <w:fldChar w:fldCharType="begin">
                <w:ffData>
                  <w:name w:val="Texto8"/>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7"/>
          </w:p>
        </w:tc>
      </w:tr>
      <w:tr w:rsidR="00256EEC" w:rsidRPr="00FF5C3A" w:rsidTr="008D3DD5">
        <w:trPr>
          <w:cantSplit/>
        </w:trPr>
        <w:tc>
          <w:tcPr>
            <w:tcW w:w="4750" w:type="dxa"/>
          </w:tcPr>
          <w:p w:rsidR="00256EEC" w:rsidRPr="00FF5C3A" w:rsidRDefault="00256EEC" w:rsidP="006331B2">
            <w:pPr>
              <w:spacing w:before="120" w:after="120"/>
              <w:jc w:val="both"/>
            </w:pPr>
            <w:r w:rsidRPr="00FF5C3A">
              <w:t xml:space="preserve">Port of </w:t>
            </w:r>
            <w:r w:rsidR="006331B2">
              <w:t>r</w:t>
            </w:r>
            <w:r w:rsidRPr="00FF5C3A">
              <w:t>egistry:</w:t>
            </w:r>
          </w:p>
        </w:tc>
        <w:bookmarkStart w:id="8" w:name="Texto9"/>
        <w:tc>
          <w:tcPr>
            <w:tcW w:w="5173" w:type="dxa"/>
          </w:tcPr>
          <w:p w:rsidR="00256EEC" w:rsidRPr="00FF5C3A" w:rsidRDefault="001F1F45" w:rsidP="00BB1318">
            <w:pPr>
              <w:spacing w:before="100" w:beforeAutospacing="1" w:after="100" w:afterAutospacing="1"/>
              <w:jc w:val="both"/>
            </w:pPr>
            <w:r w:rsidRPr="00FF5C3A">
              <w:fldChar w:fldCharType="begin">
                <w:ffData>
                  <w:name w:val="Texto9"/>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8"/>
          </w:p>
        </w:tc>
      </w:tr>
      <w:tr w:rsidR="00256EEC" w:rsidRPr="00FF5C3A" w:rsidTr="008D3DD5">
        <w:trPr>
          <w:cantSplit/>
        </w:trPr>
        <w:tc>
          <w:tcPr>
            <w:tcW w:w="4750" w:type="dxa"/>
          </w:tcPr>
          <w:p w:rsidR="00256EEC" w:rsidRPr="00FF5C3A" w:rsidRDefault="006331B2" w:rsidP="00BB1318">
            <w:pPr>
              <w:spacing w:before="120" w:after="120"/>
              <w:jc w:val="both"/>
            </w:pPr>
            <w:r>
              <w:t>Date of registry:</w:t>
            </w:r>
          </w:p>
        </w:tc>
        <w:tc>
          <w:tcPr>
            <w:tcW w:w="5173" w:type="dxa"/>
          </w:tcPr>
          <w:p w:rsidR="00256EEC" w:rsidRPr="00FF5C3A" w:rsidRDefault="001F1F45" w:rsidP="00BB1318">
            <w:pPr>
              <w:spacing w:before="100" w:beforeAutospacing="1" w:after="100" w:afterAutospacing="1"/>
              <w:jc w:val="both"/>
            </w:pPr>
            <w:r w:rsidRPr="00FF5C3A">
              <w:fldChar w:fldCharType="begin">
                <w:ffData>
                  <w:name w:val="Texto8"/>
                  <w:enabled/>
                  <w:calcOnExit w:val="0"/>
                  <w:textInput/>
                </w:ffData>
              </w:fldChar>
            </w:r>
            <w:r w:rsidR="006331B2" w:rsidRPr="00FF5C3A">
              <w:instrText xml:space="preserve"> FORMTEXT </w:instrText>
            </w:r>
            <w:r w:rsidRPr="00FF5C3A">
              <w:fldChar w:fldCharType="separate"/>
            </w:r>
            <w:r w:rsidR="006331B2" w:rsidRPr="00FF5C3A">
              <w:rPr>
                <w:noProof/>
              </w:rPr>
              <w:t> </w:t>
            </w:r>
            <w:r w:rsidR="006331B2" w:rsidRPr="00FF5C3A">
              <w:rPr>
                <w:noProof/>
              </w:rPr>
              <w:t> </w:t>
            </w:r>
            <w:r w:rsidR="006331B2" w:rsidRPr="00FF5C3A">
              <w:rPr>
                <w:noProof/>
              </w:rPr>
              <w:t> </w:t>
            </w:r>
            <w:r w:rsidR="006331B2" w:rsidRPr="00FF5C3A">
              <w:rPr>
                <w:noProof/>
              </w:rPr>
              <w:t> </w:t>
            </w:r>
            <w:r w:rsidR="006331B2" w:rsidRPr="00FF5C3A">
              <w:rPr>
                <w:noProof/>
              </w:rPr>
              <w:t> </w:t>
            </w:r>
            <w:r w:rsidRPr="00FF5C3A">
              <w:fldChar w:fldCharType="end"/>
            </w:r>
          </w:p>
        </w:tc>
      </w:tr>
      <w:tr w:rsidR="00256EEC" w:rsidRPr="00FF5C3A" w:rsidTr="008D3DD5">
        <w:trPr>
          <w:cantSplit/>
          <w:trHeight w:val="510"/>
        </w:trPr>
        <w:tc>
          <w:tcPr>
            <w:tcW w:w="4750" w:type="dxa"/>
          </w:tcPr>
          <w:p w:rsidR="00256EEC" w:rsidRPr="00FF5C3A" w:rsidRDefault="00256EEC" w:rsidP="006331B2">
            <w:pPr>
              <w:spacing w:before="100" w:beforeAutospacing="1" w:after="100" w:afterAutospacing="1"/>
              <w:jc w:val="both"/>
            </w:pPr>
            <w:r w:rsidRPr="00FF5C3A">
              <w:t xml:space="preserve">Gross </w:t>
            </w:r>
            <w:r w:rsidR="006331B2">
              <w:t>t</w:t>
            </w:r>
            <w:r w:rsidRPr="00FF5C3A">
              <w:t>onnage:</w:t>
            </w:r>
          </w:p>
        </w:tc>
        <w:bookmarkStart w:id="9" w:name="Texto10"/>
        <w:tc>
          <w:tcPr>
            <w:tcW w:w="5173" w:type="dxa"/>
          </w:tcPr>
          <w:p w:rsidR="00256EEC" w:rsidRPr="00FF5C3A" w:rsidRDefault="001F1F45" w:rsidP="00BB1318">
            <w:pPr>
              <w:spacing w:before="100" w:beforeAutospacing="1" w:after="100" w:afterAutospacing="1"/>
              <w:jc w:val="both"/>
            </w:pPr>
            <w:r w:rsidRPr="00FF5C3A">
              <w:fldChar w:fldCharType="begin">
                <w:ffData>
                  <w:name w:val="Texto10"/>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9"/>
          </w:p>
        </w:tc>
      </w:tr>
      <w:tr w:rsidR="00256EEC" w:rsidRPr="00FF5C3A" w:rsidTr="006331B2">
        <w:trPr>
          <w:cantSplit/>
        </w:trPr>
        <w:tc>
          <w:tcPr>
            <w:tcW w:w="4750" w:type="dxa"/>
          </w:tcPr>
          <w:p w:rsidR="00256EEC" w:rsidRPr="00FF5C3A" w:rsidRDefault="00256EEC" w:rsidP="006331B2">
            <w:pPr>
              <w:spacing w:before="120" w:after="120"/>
              <w:jc w:val="both"/>
            </w:pPr>
            <w:r w:rsidRPr="00FF5C3A">
              <w:t xml:space="preserve">IMO </w:t>
            </w:r>
            <w:r w:rsidR="006331B2">
              <w:t>n</w:t>
            </w:r>
            <w:r w:rsidRPr="00FF5C3A">
              <w:t>umber:</w:t>
            </w:r>
          </w:p>
        </w:tc>
        <w:bookmarkStart w:id="10" w:name="Texto11"/>
        <w:tc>
          <w:tcPr>
            <w:tcW w:w="5173" w:type="dxa"/>
          </w:tcPr>
          <w:p w:rsidR="00256EEC" w:rsidRPr="00FF5C3A" w:rsidRDefault="001F1F45" w:rsidP="00BB1318">
            <w:pPr>
              <w:spacing w:before="100" w:beforeAutospacing="1" w:after="100" w:afterAutospacing="1"/>
              <w:jc w:val="both"/>
            </w:pPr>
            <w:r w:rsidRPr="00FF5C3A">
              <w:fldChar w:fldCharType="begin">
                <w:ffData>
                  <w:name w:val="Texto11"/>
                  <w:enabled/>
                  <w:calcOnExit w:val="0"/>
                  <w:textInput/>
                </w:ffData>
              </w:fldChar>
            </w:r>
            <w:r w:rsidR="00256EEC" w:rsidRPr="00FF5C3A">
              <w:instrText xml:space="preserve"> FORMTEXT </w:instrText>
            </w:r>
            <w:r w:rsidRPr="00FF5C3A">
              <w:fldChar w:fldCharType="separate"/>
            </w:r>
            <w:r w:rsidR="00256EEC" w:rsidRPr="00FF5C3A">
              <w:rPr>
                <w:noProof/>
              </w:rPr>
              <w:t> </w:t>
            </w:r>
            <w:r w:rsidR="00256EEC" w:rsidRPr="00FF5C3A">
              <w:rPr>
                <w:noProof/>
              </w:rPr>
              <w:t> </w:t>
            </w:r>
            <w:r w:rsidR="00256EEC" w:rsidRPr="00FF5C3A">
              <w:rPr>
                <w:noProof/>
              </w:rPr>
              <w:t> </w:t>
            </w:r>
            <w:r w:rsidR="00256EEC" w:rsidRPr="00FF5C3A">
              <w:rPr>
                <w:noProof/>
              </w:rPr>
              <w:t> </w:t>
            </w:r>
            <w:r w:rsidR="00256EEC" w:rsidRPr="00FF5C3A">
              <w:rPr>
                <w:noProof/>
              </w:rPr>
              <w:t> </w:t>
            </w:r>
            <w:r w:rsidRPr="00FF5C3A">
              <w:fldChar w:fldCharType="end"/>
            </w:r>
            <w:bookmarkEnd w:id="10"/>
          </w:p>
        </w:tc>
      </w:tr>
      <w:tr w:rsidR="006331B2" w:rsidRPr="00FF5C3A" w:rsidTr="008D3DD5">
        <w:trPr>
          <w:cantSplit/>
        </w:trPr>
        <w:tc>
          <w:tcPr>
            <w:tcW w:w="4750" w:type="dxa"/>
            <w:tcBorders>
              <w:bottom w:val="double" w:sz="6" w:space="0" w:color="000000"/>
            </w:tcBorders>
          </w:tcPr>
          <w:p w:rsidR="006331B2" w:rsidRPr="00FF5C3A" w:rsidRDefault="006331B2" w:rsidP="006331B2">
            <w:pPr>
              <w:spacing w:before="120" w:after="120"/>
              <w:jc w:val="both"/>
            </w:pPr>
            <w:r w:rsidRPr="00FF5C3A">
              <w:t xml:space="preserve">Type of </w:t>
            </w:r>
            <w:r>
              <w:t>s</w:t>
            </w:r>
            <w:r w:rsidRPr="00FF5C3A">
              <w:t>hip:</w:t>
            </w:r>
          </w:p>
        </w:tc>
        <w:tc>
          <w:tcPr>
            <w:tcW w:w="5173" w:type="dxa"/>
            <w:tcBorders>
              <w:bottom w:val="double" w:sz="6" w:space="0" w:color="000000"/>
            </w:tcBorders>
          </w:tcPr>
          <w:p w:rsidR="006331B2" w:rsidRPr="00FF5C3A" w:rsidRDefault="001F1F45" w:rsidP="00BB1318">
            <w:pPr>
              <w:spacing w:before="100" w:beforeAutospacing="1" w:after="100" w:afterAutospacing="1"/>
              <w:jc w:val="both"/>
            </w:pPr>
            <w:r>
              <w:rPr>
                <w:sz w:val="18"/>
                <w:szCs w:val="18"/>
              </w:rPr>
              <w:fldChar w:fldCharType="begin">
                <w:ffData>
                  <w:name w:val=""/>
                  <w:enabled/>
                  <w:calcOnExit w:val="0"/>
                  <w:ddList>
                    <w:listEntry w:val="                                         "/>
                    <w:listEntry w:val="Passenger ship"/>
                    <w:listEntry w:val="Passenger high-speed craft"/>
                    <w:listEntry w:val="Cargo high-speed craft"/>
                    <w:listEntry w:val="General cargo"/>
                    <w:listEntry w:val="Bulk carrier"/>
                    <w:listEntry w:val="Container ship"/>
                    <w:listEntry w:val="Refrigerated cargo"/>
                    <w:listEntry w:val="Oil tanker"/>
                    <w:listEntry w:val="Chemical tanker"/>
                    <w:listEntry w:val="Oil/Chemical tanker "/>
                    <w:listEntry w:val="Gas carrier"/>
                    <w:listEntry w:val="Mobile offshore drilling unit"/>
                    <w:listEntry w:val="Other cargo ship"/>
                  </w:ddList>
                </w:ffData>
              </w:fldChar>
            </w:r>
            <w:r w:rsidR="00CC3991">
              <w:rPr>
                <w:sz w:val="18"/>
                <w:szCs w:val="18"/>
              </w:rPr>
              <w:instrText xml:space="preserve"> FORMDROPDOWN </w:instrText>
            </w:r>
            <w:r>
              <w:rPr>
                <w:sz w:val="18"/>
                <w:szCs w:val="18"/>
              </w:rPr>
            </w:r>
            <w:r>
              <w:rPr>
                <w:sz w:val="18"/>
                <w:szCs w:val="18"/>
              </w:rPr>
              <w:fldChar w:fldCharType="separate"/>
            </w:r>
            <w:r>
              <w:rPr>
                <w:sz w:val="18"/>
                <w:szCs w:val="18"/>
              </w:rPr>
              <w:fldChar w:fldCharType="end"/>
            </w:r>
            <w:r w:rsidRPr="00FF5C3A">
              <w:rPr>
                <w:sz w:val="18"/>
                <w:szCs w:val="18"/>
              </w:rPr>
              <w:fldChar w:fldCharType="begin">
                <w:ffData>
                  <w:name w:val="Texto21"/>
                  <w:enabled/>
                  <w:calcOnExit w:val="0"/>
                  <w:textInput/>
                </w:ffData>
              </w:fldChar>
            </w:r>
            <w:r w:rsidR="00CC3991" w:rsidRPr="00FF5C3A">
              <w:rPr>
                <w:sz w:val="18"/>
                <w:szCs w:val="18"/>
              </w:rPr>
              <w:instrText xml:space="preserve"> FORMTEXT </w:instrText>
            </w:r>
            <w:r w:rsidRPr="00FF5C3A">
              <w:rPr>
                <w:sz w:val="18"/>
                <w:szCs w:val="18"/>
              </w:rPr>
            </w:r>
            <w:r w:rsidRPr="00FF5C3A">
              <w:rPr>
                <w:sz w:val="18"/>
                <w:szCs w:val="18"/>
              </w:rPr>
              <w:fldChar w:fldCharType="separate"/>
            </w:r>
            <w:r w:rsidR="00CC3991">
              <w:rPr>
                <w:sz w:val="18"/>
                <w:szCs w:val="18"/>
              </w:rPr>
              <w:t> </w:t>
            </w:r>
            <w:r w:rsidR="00CC3991">
              <w:rPr>
                <w:sz w:val="18"/>
                <w:szCs w:val="18"/>
              </w:rPr>
              <w:t> </w:t>
            </w:r>
            <w:r w:rsidR="00CC3991">
              <w:rPr>
                <w:sz w:val="18"/>
                <w:szCs w:val="18"/>
              </w:rPr>
              <w:t> </w:t>
            </w:r>
            <w:r w:rsidR="00CC3991">
              <w:rPr>
                <w:sz w:val="18"/>
                <w:szCs w:val="18"/>
              </w:rPr>
              <w:t> </w:t>
            </w:r>
            <w:r w:rsidR="00CC3991">
              <w:rPr>
                <w:sz w:val="18"/>
                <w:szCs w:val="18"/>
              </w:rPr>
              <w:t> </w:t>
            </w:r>
            <w:r w:rsidRPr="00FF5C3A">
              <w:rPr>
                <w:sz w:val="18"/>
                <w:szCs w:val="18"/>
              </w:rPr>
              <w:fldChar w:fldCharType="end"/>
            </w:r>
          </w:p>
        </w:tc>
      </w:tr>
    </w:tbl>
    <w:p w:rsidR="00256EEC" w:rsidRPr="00FF5C3A" w:rsidRDefault="00256EEC" w:rsidP="007D6B30">
      <w:pPr>
        <w:sectPr w:rsidR="00256EEC" w:rsidRPr="00FF5C3A" w:rsidSect="00FF5C3A">
          <w:footerReference w:type="default" r:id="rId8"/>
          <w:footerReference w:type="first" r:id="rId9"/>
          <w:pgSz w:w="12242" w:h="15842" w:code="1"/>
          <w:pgMar w:top="709" w:right="1185" w:bottom="1134" w:left="1418" w:header="720" w:footer="754" w:gutter="0"/>
          <w:cols w:space="720"/>
        </w:sectPr>
      </w:pPr>
    </w:p>
    <w:p w:rsidR="007D6B30" w:rsidRDefault="007D6B30" w:rsidP="007D6B30">
      <w:pPr>
        <w:tabs>
          <w:tab w:val="left" w:pos="2355"/>
        </w:tabs>
        <w:jc w:val="both"/>
        <w:rPr>
          <w:sz w:val="18"/>
          <w:szCs w:val="18"/>
        </w:rPr>
      </w:pPr>
    </w:p>
    <w:p w:rsidR="007D6B30" w:rsidRPr="00D97B0F" w:rsidRDefault="007D6B30" w:rsidP="007D6B30">
      <w:pPr>
        <w:tabs>
          <w:tab w:val="left" w:pos="2355"/>
        </w:tabs>
        <w:jc w:val="both"/>
        <w:rPr>
          <w:sz w:val="18"/>
          <w:szCs w:val="18"/>
        </w:rPr>
      </w:pPr>
      <w:r>
        <w:rPr>
          <w:sz w:val="18"/>
          <w:szCs w:val="18"/>
        </w:rPr>
        <w:t xml:space="preserve">(*) </w:t>
      </w:r>
      <w:r w:rsidRPr="00D97B0F">
        <w:rPr>
          <w:sz w:val="18"/>
          <w:szCs w:val="18"/>
        </w:rPr>
        <w:t xml:space="preserve">If the </w:t>
      </w:r>
      <w:r>
        <w:rPr>
          <w:sz w:val="18"/>
          <w:szCs w:val="18"/>
        </w:rPr>
        <w:t>Registered Owner and the C</w:t>
      </w:r>
      <w:r w:rsidRPr="00D97B0F">
        <w:rPr>
          <w:sz w:val="18"/>
          <w:szCs w:val="18"/>
        </w:rPr>
        <w:t xml:space="preserve">ompany is the </w:t>
      </w:r>
      <w:r>
        <w:rPr>
          <w:sz w:val="18"/>
          <w:szCs w:val="18"/>
        </w:rPr>
        <w:t xml:space="preserve">same, </w:t>
      </w:r>
      <w:r w:rsidRPr="00D97B0F">
        <w:rPr>
          <w:sz w:val="18"/>
          <w:szCs w:val="18"/>
        </w:rPr>
        <w:t xml:space="preserve">please kindly indicate </w:t>
      </w:r>
      <w:r>
        <w:rPr>
          <w:sz w:val="18"/>
          <w:szCs w:val="18"/>
        </w:rPr>
        <w:t>the name and address information in only one box</w:t>
      </w:r>
    </w:p>
    <w:p w:rsidR="00256EEC" w:rsidRDefault="00256EEC"/>
    <w:p w:rsidR="007D6B30" w:rsidRDefault="007D6B30"/>
    <w:p w:rsidR="003D2EEE" w:rsidRDefault="003D2EEE"/>
    <w:p w:rsidR="003D2EEE" w:rsidRDefault="003D2EEE"/>
    <w:p w:rsidR="007D6B30" w:rsidRDefault="007D6B30"/>
    <w:tbl>
      <w:tblPr>
        <w:tblW w:w="1013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65"/>
        <w:gridCol w:w="5768"/>
        <w:gridCol w:w="14"/>
        <w:gridCol w:w="587"/>
        <w:gridCol w:w="12"/>
        <w:gridCol w:w="589"/>
        <w:gridCol w:w="10"/>
        <w:gridCol w:w="591"/>
        <w:gridCol w:w="8"/>
        <w:gridCol w:w="75"/>
        <w:gridCol w:w="1418"/>
      </w:tblGrid>
      <w:tr w:rsidR="00256EEC" w:rsidRPr="00FF5C3A" w:rsidTr="0033001C">
        <w:tc>
          <w:tcPr>
            <w:tcW w:w="1065"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br w:type="page"/>
              <w:t>No.</w:t>
            </w:r>
          </w:p>
        </w:tc>
        <w:tc>
          <w:tcPr>
            <w:tcW w:w="5782" w:type="dxa"/>
            <w:gridSpan w:val="2"/>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797" w:type="dxa"/>
            <w:gridSpan w:val="6"/>
            <w:tcBorders>
              <w:top w:val="double" w:sz="4" w:space="0" w:color="auto"/>
            </w:tcBorders>
          </w:tcPr>
          <w:p w:rsidR="00256EEC" w:rsidRPr="00AF4A64" w:rsidRDefault="00256EEC" w:rsidP="00AF4A64">
            <w:pPr>
              <w:jc w:val="center"/>
              <w:rPr>
                <w:b/>
                <w:bCs/>
              </w:rPr>
            </w:pPr>
            <w:r w:rsidRPr="00AF4A64">
              <w:rPr>
                <w:b/>
                <w:bCs/>
              </w:rPr>
              <w:t>Ship</w:t>
            </w:r>
          </w:p>
        </w:tc>
        <w:tc>
          <w:tcPr>
            <w:tcW w:w="1493" w:type="dxa"/>
            <w:gridSpan w:val="2"/>
            <w:vMerge w:val="restart"/>
            <w:tcBorders>
              <w:top w:val="double" w:sz="4" w:space="0" w:color="auto"/>
            </w:tcBorders>
          </w:tcPr>
          <w:p w:rsidR="00256EEC" w:rsidRPr="00AF4A64" w:rsidRDefault="00256EEC" w:rsidP="00477408">
            <w:pPr>
              <w:rPr>
                <w:b/>
                <w:bCs/>
              </w:rPr>
            </w:pPr>
            <w:r w:rsidRPr="00AF4A64">
              <w:rPr>
                <w:b/>
                <w:bCs/>
              </w:rPr>
              <w:t>Comments / Documents</w:t>
            </w:r>
          </w:p>
          <w:p w:rsidR="00256EEC" w:rsidRPr="00AF4A64" w:rsidRDefault="00256EEC" w:rsidP="00477408">
            <w:pPr>
              <w:rPr>
                <w:b/>
                <w:bCs/>
              </w:rPr>
            </w:pPr>
            <w:r w:rsidRPr="00AF4A64">
              <w:rPr>
                <w:b/>
                <w:bCs/>
              </w:rPr>
              <w:t>seen</w:t>
            </w:r>
          </w:p>
        </w:tc>
      </w:tr>
      <w:tr w:rsidR="00256EEC" w:rsidRPr="00FF5C3A" w:rsidTr="0033001C">
        <w:tc>
          <w:tcPr>
            <w:tcW w:w="1065" w:type="dxa"/>
            <w:vMerge/>
          </w:tcPr>
          <w:p w:rsidR="00256EEC" w:rsidRPr="00AF4A64" w:rsidRDefault="00256EEC" w:rsidP="00AF4A64">
            <w:pPr>
              <w:jc w:val="center"/>
              <w:rPr>
                <w:b/>
                <w:bCs/>
              </w:rPr>
            </w:pPr>
          </w:p>
        </w:tc>
        <w:tc>
          <w:tcPr>
            <w:tcW w:w="5782" w:type="dxa"/>
            <w:gridSpan w:val="2"/>
            <w:vMerge/>
          </w:tcPr>
          <w:p w:rsidR="00256EEC" w:rsidRPr="00AF4A64" w:rsidRDefault="00256EEC" w:rsidP="00AF4A64">
            <w:pPr>
              <w:jc w:val="center"/>
              <w:rPr>
                <w:b/>
                <w:bCs/>
              </w:rPr>
            </w:pPr>
          </w:p>
        </w:tc>
        <w:tc>
          <w:tcPr>
            <w:tcW w:w="599" w:type="dxa"/>
            <w:gridSpan w:val="2"/>
          </w:tcPr>
          <w:p w:rsidR="00256EEC" w:rsidRPr="00AF4A64" w:rsidRDefault="00256EEC" w:rsidP="00AF4A64">
            <w:pPr>
              <w:spacing w:before="120"/>
              <w:jc w:val="center"/>
              <w:rPr>
                <w:b/>
                <w:bCs/>
              </w:rPr>
            </w:pPr>
            <w:r w:rsidRPr="00AF4A64">
              <w:rPr>
                <w:b/>
                <w:bCs/>
              </w:rPr>
              <w:t>Yes</w:t>
            </w:r>
          </w:p>
        </w:tc>
        <w:tc>
          <w:tcPr>
            <w:tcW w:w="599" w:type="dxa"/>
            <w:gridSpan w:val="2"/>
          </w:tcPr>
          <w:p w:rsidR="00256EEC" w:rsidRPr="00AF4A64" w:rsidRDefault="00256EEC" w:rsidP="00AF4A64">
            <w:pPr>
              <w:spacing w:before="120"/>
              <w:jc w:val="center"/>
              <w:rPr>
                <w:b/>
                <w:bCs/>
              </w:rPr>
            </w:pPr>
            <w:r w:rsidRPr="00AF4A64">
              <w:rPr>
                <w:b/>
                <w:bCs/>
              </w:rPr>
              <w:t>No</w:t>
            </w:r>
          </w:p>
        </w:tc>
        <w:tc>
          <w:tcPr>
            <w:tcW w:w="599" w:type="dxa"/>
            <w:gridSpan w:val="2"/>
          </w:tcPr>
          <w:p w:rsidR="00256EEC" w:rsidRPr="00AF4A64" w:rsidRDefault="00256EEC" w:rsidP="00AF4A64">
            <w:pPr>
              <w:spacing w:before="120"/>
              <w:jc w:val="center"/>
              <w:rPr>
                <w:b/>
                <w:bCs/>
              </w:rPr>
            </w:pPr>
            <w:r w:rsidRPr="00AF4A64">
              <w:rPr>
                <w:b/>
                <w:bCs/>
              </w:rPr>
              <w:t>NA</w:t>
            </w:r>
          </w:p>
        </w:tc>
        <w:tc>
          <w:tcPr>
            <w:tcW w:w="1493" w:type="dxa"/>
            <w:gridSpan w:val="2"/>
            <w:vMerge/>
          </w:tcPr>
          <w:p w:rsidR="00256EEC" w:rsidRPr="00AF4A64" w:rsidRDefault="00256EEC" w:rsidP="00AF4A64">
            <w:pPr>
              <w:jc w:val="center"/>
              <w:rPr>
                <w:b/>
                <w:bCs/>
              </w:rPr>
            </w:pPr>
          </w:p>
        </w:tc>
      </w:tr>
      <w:tr w:rsidR="00256EEC" w:rsidRPr="00FF5C3A" w:rsidTr="007914A0">
        <w:trPr>
          <w:trHeight w:hRule="exact" w:val="397"/>
        </w:trPr>
        <w:tc>
          <w:tcPr>
            <w:tcW w:w="10137" w:type="dxa"/>
            <w:gridSpan w:val="11"/>
            <w:vAlign w:val="center"/>
          </w:tcPr>
          <w:p w:rsidR="00256EEC" w:rsidRPr="00AF4A64" w:rsidRDefault="00256EEC" w:rsidP="00AF4A64">
            <w:pPr>
              <w:jc w:val="center"/>
              <w:rPr>
                <w:b/>
                <w:bCs/>
              </w:rPr>
            </w:pPr>
            <w:r w:rsidRPr="00AF4A64">
              <w:rPr>
                <w:b/>
                <w:bCs/>
              </w:rPr>
              <w:t>Section 1.   Minimum requirements for seafarers to work on a ship</w:t>
            </w:r>
          </w:p>
        </w:tc>
      </w:tr>
      <w:tr w:rsidR="007A5DB2" w:rsidRPr="00FF5C3A" w:rsidTr="0033001C">
        <w:trPr>
          <w:trHeight w:hRule="exact" w:val="397"/>
        </w:trPr>
        <w:tc>
          <w:tcPr>
            <w:tcW w:w="1065" w:type="dxa"/>
            <w:vAlign w:val="bottom"/>
          </w:tcPr>
          <w:p w:rsidR="007A5DB2" w:rsidRPr="00AF4A64" w:rsidRDefault="007A5DB2" w:rsidP="00477408">
            <w:pPr>
              <w:rPr>
                <w:b/>
                <w:bCs/>
              </w:rPr>
            </w:pPr>
            <w:r w:rsidRPr="00AF4A64">
              <w:rPr>
                <w:b/>
                <w:bCs/>
              </w:rPr>
              <w:t>1.1</w:t>
            </w:r>
          </w:p>
        </w:tc>
        <w:tc>
          <w:tcPr>
            <w:tcW w:w="9072" w:type="dxa"/>
            <w:gridSpan w:val="10"/>
            <w:vAlign w:val="bottom"/>
          </w:tcPr>
          <w:p w:rsidR="007A5DB2" w:rsidRPr="0033001C" w:rsidRDefault="007A5DB2" w:rsidP="00477408">
            <w:pPr>
              <w:rPr>
                <w:b/>
                <w:bCs/>
              </w:rPr>
            </w:pPr>
            <w:r w:rsidRPr="0033001C">
              <w:rPr>
                <w:b/>
              </w:rPr>
              <w:t>Minimum age</w:t>
            </w:r>
          </w:p>
        </w:tc>
      </w:tr>
      <w:tr w:rsidR="00256EEC" w:rsidRPr="00FF5C3A" w:rsidTr="0033001C">
        <w:trPr>
          <w:trHeight w:val="555"/>
        </w:trPr>
        <w:tc>
          <w:tcPr>
            <w:tcW w:w="1065" w:type="dxa"/>
            <w:tcBorders>
              <w:bottom w:val="single" w:sz="4" w:space="0" w:color="auto"/>
            </w:tcBorders>
            <w:vAlign w:val="center"/>
          </w:tcPr>
          <w:p w:rsidR="00256EEC" w:rsidRPr="00AF4A64" w:rsidRDefault="0033001C" w:rsidP="00477408">
            <w:pPr>
              <w:rPr>
                <w:b/>
                <w:bCs/>
              </w:rPr>
            </w:pPr>
            <w:r>
              <w:rPr>
                <w:b/>
                <w:bCs/>
              </w:rPr>
              <w:t>A1.1.1</w:t>
            </w:r>
          </w:p>
        </w:tc>
        <w:tc>
          <w:tcPr>
            <w:tcW w:w="5782" w:type="dxa"/>
            <w:gridSpan w:val="2"/>
            <w:tcBorders>
              <w:bottom w:val="single" w:sz="4" w:space="0" w:color="auto"/>
            </w:tcBorders>
            <w:vAlign w:val="bottom"/>
          </w:tcPr>
          <w:p w:rsidR="00256EEC" w:rsidRPr="00FF5C3A" w:rsidRDefault="00256EEC" w:rsidP="00477408">
            <w:r w:rsidRPr="00FF5C3A">
              <w:t>All persons that are employed or engaged or work on board the ship are at least 16 years old.</w:t>
            </w:r>
          </w:p>
        </w:tc>
        <w:bookmarkStart w:id="11" w:name="Text1"/>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bookmarkEnd w:id="11"/>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bookmarkStart w:id="12" w:name="Text2"/>
        <w:tc>
          <w:tcPr>
            <w:tcW w:w="1493" w:type="dxa"/>
            <w:gridSpan w:val="2"/>
            <w:tcBorders>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bookmarkEnd w:id="12"/>
          </w:p>
        </w:tc>
      </w:tr>
      <w:tr w:rsidR="00351028" w:rsidRPr="00FF5C3A" w:rsidTr="0033001C">
        <w:trPr>
          <w:trHeight w:val="680"/>
        </w:trPr>
        <w:tc>
          <w:tcPr>
            <w:tcW w:w="10137" w:type="dxa"/>
            <w:gridSpan w:val="11"/>
            <w:tcBorders>
              <w:top w:val="single" w:sz="4" w:space="0" w:color="auto"/>
            </w:tcBorders>
          </w:tcPr>
          <w:p w:rsidR="00351028" w:rsidRDefault="00351028" w:rsidP="0033001C">
            <w:pPr>
              <w:rPr>
                <w:i/>
                <w:iCs/>
              </w:rPr>
            </w:pPr>
            <w:r w:rsidRPr="00AF4A64">
              <w:rPr>
                <w:b/>
                <w:bCs/>
                <w:i/>
                <w:iCs/>
                <w:u w:val="single"/>
              </w:rPr>
              <w:t>Note</w:t>
            </w:r>
            <w:r w:rsidRPr="00AF4A64">
              <w:rPr>
                <w:i/>
                <w:iCs/>
                <w:u w:val="single"/>
              </w:rPr>
              <w:t xml:space="preserve">: </w:t>
            </w:r>
            <w:r w:rsidRPr="00AF4A64">
              <w:rPr>
                <w:i/>
                <w:iCs/>
              </w:rPr>
              <w:t>the minimum age has to be determined by the competent authority (see DMLC I)</w:t>
            </w:r>
          </w:p>
          <w:p w:rsidR="00351028" w:rsidRDefault="00351028" w:rsidP="0033001C">
            <w:pPr>
              <w:rPr>
                <w:i/>
                <w:iCs/>
              </w:rPr>
            </w:pPr>
            <w:r w:rsidRPr="00AF4A64">
              <w:rPr>
                <w:b/>
                <w:bCs/>
                <w:i/>
                <w:iCs/>
                <w:u w:val="single"/>
              </w:rPr>
              <w:t>Check</w:t>
            </w:r>
            <w:r w:rsidRPr="00AF4A64">
              <w:rPr>
                <w:i/>
                <w:iCs/>
                <w:u w:val="single"/>
              </w:rPr>
              <w:t xml:space="preserve"> :</w:t>
            </w:r>
            <w:r w:rsidRPr="00AF4A64">
              <w:rPr>
                <w:i/>
                <w:iCs/>
              </w:rPr>
              <w:t xml:space="preserve"> crew list, passports, ID-Cards or other official documents</w:t>
            </w:r>
          </w:p>
          <w:p w:rsidR="005C653D" w:rsidRPr="00AF4A64" w:rsidRDefault="005C653D" w:rsidP="0033001C">
            <w:pPr>
              <w:rPr>
                <w:b/>
                <w:bCs/>
              </w:rPr>
            </w:pPr>
          </w:p>
        </w:tc>
      </w:tr>
      <w:tr w:rsidR="00256EEC" w:rsidRPr="00FF5C3A" w:rsidTr="0033001C">
        <w:trPr>
          <w:trHeight w:hRule="exact" w:val="397"/>
        </w:trPr>
        <w:tc>
          <w:tcPr>
            <w:tcW w:w="1065" w:type="dxa"/>
            <w:tcBorders>
              <w:top w:val="single" w:sz="4" w:space="0" w:color="auto"/>
            </w:tcBorders>
            <w:vAlign w:val="center"/>
          </w:tcPr>
          <w:p w:rsidR="00256EEC" w:rsidRPr="00AF4A64" w:rsidRDefault="0033001C" w:rsidP="00477408">
            <w:pPr>
              <w:rPr>
                <w:b/>
                <w:bCs/>
              </w:rPr>
            </w:pPr>
            <w:r>
              <w:rPr>
                <w:b/>
                <w:bCs/>
              </w:rPr>
              <w:t>A1.1.2</w:t>
            </w:r>
          </w:p>
        </w:tc>
        <w:tc>
          <w:tcPr>
            <w:tcW w:w="5782" w:type="dxa"/>
            <w:gridSpan w:val="2"/>
            <w:tcBorders>
              <w:top w:val="single" w:sz="4" w:space="0" w:color="auto"/>
            </w:tcBorders>
            <w:vAlign w:val="center"/>
          </w:tcPr>
          <w:p w:rsidR="00256EEC" w:rsidRPr="00AF4A64" w:rsidRDefault="00256EEC" w:rsidP="00477408">
            <w:pPr>
              <w:pStyle w:val="FTextTabelle"/>
              <w:rPr>
                <w:rFonts w:ascii="Times New Roman" w:hAnsi="Times New Roman" w:cs="Times New Roman"/>
              </w:rPr>
            </w:pPr>
            <w:r w:rsidRPr="00AF4A64">
              <w:rPr>
                <w:rFonts w:ascii="Times New Roman" w:hAnsi="Times New Roman" w:cs="Times New Roman"/>
              </w:rPr>
              <w:t>People under the age of 18 do not work during night time.</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gridSpan w:val="2"/>
            <w:tcBorders>
              <w:top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120BD6" w:rsidRPr="00FF5C3A" w:rsidTr="00120BD6">
        <w:trPr>
          <w:trHeight w:hRule="exact" w:val="680"/>
        </w:trPr>
        <w:tc>
          <w:tcPr>
            <w:tcW w:w="10137" w:type="dxa"/>
            <w:gridSpan w:val="11"/>
            <w:tcBorders>
              <w:top w:val="single" w:sz="4" w:space="0" w:color="auto"/>
            </w:tcBorders>
            <w:vAlign w:val="center"/>
          </w:tcPr>
          <w:p w:rsidR="00120BD6" w:rsidRDefault="00120BD6" w:rsidP="0033001C">
            <w:pPr>
              <w:pStyle w:val="FTextTabelle"/>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exemptions are possible for training purposes acc. to competent </w:t>
            </w:r>
            <w:r w:rsidRPr="005C653D">
              <w:rPr>
                <w:rFonts w:ascii="Times New Roman" w:hAnsi="Times New Roman" w:cs="Times New Roman"/>
                <w:i/>
                <w:iCs/>
              </w:rPr>
              <w:t>authority (see DMLC I);night time has to be defined by Flag State; it has to be a period of at least 9 hours, latest starting midnight and ending earliest 5 a.m.</w:t>
            </w:r>
          </w:p>
          <w:p w:rsidR="00120BD6" w:rsidRPr="0033001C" w:rsidRDefault="00120BD6" w:rsidP="00AF4A64">
            <w:pPr>
              <w:jc w:val="center"/>
              <w:rPr>
                <w:b/>
                <w:bCs/>
                <w:lang w:val="en-GB"/>
              </w:rPr>
            </w:pPr>
          </w:p>
        </w:tc>
      </w:tr>
      <w:tr w:rsidR="0033001C" w:rsidRPr="00FF5C3A" w:rsidTr="0033001C">
        <w:trPr>
          <w:trHeight w:hRule="exact" w:val="454"/>
        </w:trPr>
        <w:tc>
          <w:tcPr>
            <w:tcW w:w="1065" w:type="dxa"/>
            <w:tcBorders>
              <w:top w:val="single" w:sz="4" w:space="0" w:color="auto"/>
            </w:tcBorders>
            <w:vAlign w:val="center"/>
          </w:tcPr>
          <w:p w:rsidR="0033001C" w:rsidRDefault="0033001C" w:rsidP="00477408">
            <w:pPr>
              <w:rPr>
                <w:b/>
                <w:bCs/>
              </w:rPr>
            </w:pPr>
          </w:p>
        </w:tc>
        <w:tc>
          <w:tcPr>
            <w:tcW w:w="9072" w:type="dxa"/>
            <w:gridSpan w:val="10"/>
            <w:tcBorders>
              <w:top w:val="single" w:sz="4" w:space="0" w:color="auto"/>
            </w:tcBorders>
            <w:vAlign w:val="center"/>
          </w:tcPr>
          <w:p w:rsidR="0033001C" w:rsidRPr="0033001C" w:rsidRDefault="0033001C" w:rsidP="0033001C">
            <w:pPr>
              <w:rPr>
                <w:b/>
                <w:bCs/>
                <w:i/>
                <w:iCs/>
                <w:u w:val="single"/>
              </w:rPr>
            </w:pPr>
            <w:r w:rsidRPr="00AF4A64">
              <w:rPr>
                <w:b/>
                <w:bCs/>
                <w:i/>
                <w:iCs/>
                <w:u w:val="single"/>
              </w:rPr>
              <w:t>Check</w:t>
            </w:r>
            <w:r w:rsidRPr="00AF4A64">
              <w:rPr>
                <w:i/>
                <w:iCs/>
                <w:u w:val="single"/>
              </w:rPr>
              <w:t>:</w:t>
            </w:r>
            <w:r w:rsidRPr="00AF4A64">
              <w:rPr>
                <w:i/>
                <w:iCs/>
              </w:rPr>
              <w:t xml:space="preserve"> records of resting/ working hours / watch plan, work schedules, log book</w:t>
            </w:r>
          </w:p>
        </w:tc>
      </w:tr>
      <w:tr w:rsidR="00256EEC" w:rsidRPr="00FF5C3A" w:rsidTr="0033001C">
        <w:trPr>
          <w:trHeight w:hRule="exact" w:val="613"/>
        </w:trPr>
        <w:tc>
          <w:tcPr>
            <w:tcW w:w="1065" w:type="dxa"/>
            <w:vAlign w:val="center"/>
          </w:tcPr>
          <w:p w:rsidR="00256EEC" w:rsidRPr="00AF4A64" w:rsidRDefault="001B7042" w:rsidP="00477408">
            <w:pPr>
              <w:rPr>
                <w:b/>
                <w:bCs/>
              </w:rPr>
            </w:pPr>
            <w:r>
              <w:rPr>
                <w:b/>
                <w:bCs/>
              </w:rPr>
              <w:t>A1.1.4</w:t>
            </w:r>
          </w:p>
        </w:tc>
        <w:tc>
          <w:tcPr>
            <w:tcW w:w="5782"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People under the age of 18 do not carry out work likely to jeopardize their health or safety.</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5C653D">
        <w:trPr>
          <w:trHeight w:val="680"/>
        </w:trPr>
        <w:tc>
          <w:tcPr>
            <w:tcW w:w="10137" w:type="dxa"/>
            <w:gridSpan w:val="11"/>
            <w:vAlign w:val="bottom"/>
          </w:tcPr>
          <w:p w:rsidR="005C653D" w:rsidRPr="00AF4A64" w:rsidRDefault="005C653D" w:rsidP="008C1064">
            <w:pPr>
              <w:pStyle w:val="FTextTabelle"/>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work likely to jeopardize health or safety of crew under the age of 18 shall be determined by the Flag State (see DMLC I)</w:t>
            </w:r>
          </w:p>
          <w:p w:rsidR="005C653D" w:rsidRDefault="005C653D" w:rsidP="00477408">
            <w:pPr>
              <w:rPr>
                <w:i/>
                <w:iCs/>
              </w:rPr>
            </w:pPr>
            <w:r w:rsidRPr="00AF4A64">
              <w:rPr>
                <w:b/>
                <w:bCs/>
                <w:i/>
                <w:iCs/>
                <w:u w:val="single"/>
              </w:rPr>
              <w:t>Check</w:t>
            </w:r>
            <w:r w:rsidRPr="00AF4A64">
              <w:rPr>
                <w:i/>
                <w:iCs/>
                <w:u w:val="single"/>
              </w:rPr>
              <w:t>:</w:t>
            </w:r>
            <w:r w:rsidRPr="00AF4A64">
              <w:rPr>
                <w:i/>
                <w:iCs/>
              </w:rPr>
              <w:t xml:space="preserve"> working permits, work schedules, familiarization records of seafarers under 18 years, accident reports</w:t>
            </w:r>
          </w:p>
          <w:p w:rsidR="005C653D" w:rsidRPr="00AF4A64" w:rsidRDefault="005C653D" w:rsidP="00477408">
            <w:pPr>
              <w:rPr>
                <w:b/>
                <w:bCs/>
              </w:rPr>
            </w:pPr>
          </w:p>
        </w:tc>
      </w:tr>
      <w:tr w:rsidR="007A5DB2" w:rsidRPr="00FF5C3A" w:rsidTr="0033001C">
        <w:trPr>
          <w:trHeight w:hRule="exact" w:val="283"/>
        </w:trPr>
        <w:tc>
          <w:tcPr>
            <w:tcW w:w="1065" w:type="dxa"/>
            <w:vAlign w:val="center"/>
          </w:tcPr>
          <w:p w:rsidR="007A5DB2" w:rsidRPr="00AF4A64" w:rsidRDefault="007A5DB2" w:rsidP="005B6297">
            <w:pPr>
              <w:rPr>
                <w:b/>
                <w:bCs/>
              </w:rPr>
            </w:pPr>
            <w:r w:rsidRPr="00AF4A64">
              <w:rPr>
                <w:b/>
                <w:bCs/>
              </w:rPr>
              <w:t>1.2</w:t>
            </w:r>
          </w:p>
        </w:tc>
        <w:tc>
          <w:tcPr>
            <w:tcW w:w="9072" w:type="dxa"/>
            <w:gridSpan w:val="10"/>
          </w:tcPr>
          <w:p w:rsidR="007A5DB2" w:rsidRPr="007A5DB2" w:rsidRDefault="007A5DB2" w:rsidP="007A5DB2">
            <w:pPr>
              <w:rPr>
                <w:b/>
                <w:bCs/>
              </w:rPr>
            </w:pPr>
            <w:r w:rsidRPr="007A5DB2">
              <w:rPr>
                <w:b/>
              </w:rPr>
              <w:t>Medical Certificate</w:t>
            </w:r>
          </w:p>
        </w:tc>
      </w:tr>
      <w:tr w:rsidR="00256EEC" w:rsidRPr="00FF5C3A" w:rsidTr="001B7042">
        <w:trPr>
          <w:trHeight w:hRule="exact" w:val="567"/>
        </w:trPr>
        <w:tc>
          <w:tcPr>
            <w:tcW w:w="1065" w:type="dxa"/>
          </w:tcPr>
          <w:p w:rsidR="00256EEC" w:rsidRPr="00AF4A64" w:rsidRDefault="001B7042" w:rsidP="001B7042">
            <w:pPr>
              <w:rPr>
                <w:b/>
                <w:bCs/>
              </w:rPr>
            </w:pPr>
            <w:r>
              <w:rPr>
                <w:b/>
                <w:bCs/>
              </w:rPr>
              <w:t>A1.2.1</w:t>
            </w:r>
          </w:p>
        </w:tc>
        <w:tc>
          <w:tcPr>
            <w:tcW w:w="5782" w:type="dxa"/>
            <w:gridSpan w:val="2"/>
          </w:tcPr>
          <w:p w:rsidR="00256EEC" w:rsidRPr="00AF4A64" w:rsidRDefault="00256EEC" w:rsidP="001B7042">
            <w:pPr>
              <w:pStyle w:val="FTextTabelle"/>
              <w:ind w:left="0"/>
              <w:rPr>
                <w:rFonts w:ascii="Times New Roman" w:hAnsi="Times New Roman" w:cs="Times New Roman"/>
              </w:rPr>
            </w:pPr>
            <w:r w:rsidRPr="00AF4A64">
              <w:rPr>
                <w:rFonts w:ascii="Times New Roman" w:hAnsi="Times New Roman" w:cs="Times New Roman"/>
              </w:rPr>
              <w:t xml:space="preserve">All seafarers on board are certified as medically fit to perform their duties and have a valid medical certificate.  </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5C653D">
        <w:trPr>
          <w:trHeight w:hRule="exact" w:val="680"/>
        </w:trPr>
        <w:tc>
          <w:tcPr>
            <w:tcW w:w="10137" w:type="dxa"/>
            <w:gridSpan w:val="11"/>
            <w:vAlign w:val="bottom"/>
          </w:tcPr>
          <w:p w:rsidR="005C653D" w:rsidRPr="00AF4A64" w:rsidRDefault="005C653D" w:rsidP="008C1064">
            <w:pPr>
              <w:pStyle w:val="FTextTabelle"/>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Certificates are required also for non-maritime staff (e.g. artists, shop employees, photographers etc.).</w:t>
            </w:r>
          </w:p>
          <w:p w:rsidR="005C653D" w:rsidRPr="00AF4A64" w:rsidRDefault="005C653D" w:rsidP="00477408">
            <w:pPr>
              <w:rPr>
                <w:b/>
                <w:bCs/>
              </w:rPr>
            </w:pPr>
            <w:r w:rsidRPr="00AF4A64">
              <w:rPr>
                <w:i/>
                <w:iCs/>
              </w:rPr>
              <w:t>Medical restrictions must be considered for special types of work.</w:t>
            </w:r>
          </w:p>
        </w:tc>
      </w:tr>
      <w:tr w:rsidR="00120BD6" w:rsidRPr="00FF5C3A" w:rsidTr="00120BD6">
        <w:trPr>
          <w:trHeight w:hRule="exact" w:val="680"/>
        </w:trPr>
        <w:tc>
          <w:tcPr>
            <w:tcW w:w="1065" w:type="dxa"/>
            <w:vAlign w:val="center"/>
          </w:tcPr>
          <w:p w:rsidR="00120BD6" w:rsidRPr="00AF4A64" w:rsidRDefault="00120BD6" w:rsidP="00120BD6">
            <w:pPr>
              <w:rPr>
                <w:b/>
                <w:bCs/>
              </w:rPr>
            </w:pPr>
            <w:r>
              <w:rPr>
                <w:b/>
                <w:bCs/>
              </w:rPr>
              <w:t>A1.2.4</w:t>
            </w:r>
          </w:p>
        </w:tc>
        <w:tc>
          <w:tcPr>
            <w:tcW w:w="5782" w:type="dxa"/>
            <w:gridSpan w:val="2"/>
            <w:vAlign w:val="center"/>
          </w:tcPr>
          <w:p w:rsidR="00120BD6" w:rsidRPr="00AF4A64" w:rsidRDefault="00120BD6" w:rsidP="00120BD6">
            <w:pPr>
              <w:pStyle w:val="FTextTabelle"/>
              <w:rPr>
                <w:rFonts w:ascii="Times New Roman" w:hAnsi="Times New Roman" w:cs="Times New Roman"/>
              </w:rPr>
            </w:pPr>
            <w:r w:rsidRPr="00AF4A64">
              <w:rPr>
                <w:rFonts w:ascii="Times New Roman" w:hAnsi="Times New Roman" w:cs="Times New Roman"/>
              </w:rPr>
              <w:t>The medical certificates are issued by a duly qualified practitioner (subject to availability of Flag State’s specification).</w:t>
            </w:r>
          </w:p>
        </w:tc>
        <w:tc>
          <w:tcPr>
            <w:tcW w:w="599" w:type="dxa"/>
            <w:gridSpan w:val="2"/>
            <w:vAlign w:val="center"/>
          </w:tcPr>
          <w:p w:rsidR="00120BD6"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120BD6" w:rsidRPr="00AF4A64">
              <w:rPr>
                <w:b/>
                <w:bCs/>
              </w:rPr>
              <w:instrText xml:space="preserve"> FORMTEXT </w:instrText>
            </w:r>
            <w:r w:rsidRPr="00AF4A64">
              <w:rPr>
                <w:b/>
                <w:bCs/>
              </w:rPr>
            </w:r>
            <w:r w:rsidRPr="00AF4A64">
              <w:rPr>
                <w:b/>
                <w:bCs/>
              </w:rPr>
              <w:fldChar w:fldCharType="separate"/>
            </w:r>
            <w:r w:rsidR="00120BD6" w:rsidRPr="00AF4A64">
              <w:rPr>
                <w:b/>
                <w:bCs/>
                <w:noProof/>
              </w:rPr>
              <w:t> </w:t>
            </w:r>
            <w:r w:rsidR="00120BD6" w:rsidRPr="00AF4A64">
              <w:rPr>
                <w:b/>
                <w:bCs/>
                <w:noProof/>
              </w:rPr>
              <w:t> </w:t>
            </w:r>
            <w:r w:rsidR="00120BD6" w:rsidRPr="00AF4A64">
              <w:rPr>
                <w:b/>
                <w:bCs/>
                <w:noProof/>
              </w:rPr>
              <w:t> </w:t>
            </w:r>
            <w:r w:rsidRPr="00AF4A64">
              <w:rPr>
                <w:b/>
                <w:bCs/>
              </w:rPr>
              <w:fldChar w:fldCharType="end"/>
            </w:r>
          </w:p>
        </w:tc>
        <w:tc>
          <w:tcPr>
            <w:tcW w:w="589" w:type="dxa"/>
            <w:vAlign w:val="center"/>
          </w:tcPr>
          <w:p w:rsidR="00120BD6" w:rsidRPr="00FF5C3A" w:rsidRDefault="001F1F45" w:rsidP="00120BD6">
            <w:pPr>
              <w:jc w:val="center"/>
            </w:pPr>
            <w:r w:rsidRPr="00AF4A64">
              <w:rPr>
                <w:b/>
                <w:bCs/>
              </w:rPr>
              <w:fldChar w:fldCharType="begin">
                <w:ffData>
                  <w:name w:val="Text1"/>
                  <w:enabled/>
                  <w:calcOnExit w:val="0"/>
                  <w:textInput>
                    <w:maxLength w:val="3"/>
                  </w:textInput>
                </w:ffData>
              </w:fldChar>
            </w:r>
            <w:r w:rsidR="00120BD6" w:rsidRPr="00AF4A64">
              <w:rPr>
                <w:b/>
                <w:bCs/>
              </w:rPr>
              <w:instrText xml:space="preserve"> FORMTEXT </w:instrText>
            </w:r>
            <w:r w:rsidRPr="00AF4A64">
              <w:rPr>
                <w:b/>
                <w:bCs/>
              </w:rPr>
            </w:r>
            <w:r w:rsidRPr="00AF4A64">
              <w:rPr>
                <w:b/>
                <w:bCs/>
              </w:rPr>
              <w:fldChar w:fldCharType="separate"/>
            </w:r>
            <w:r w:rsidR="00120BD6" w:rsidRPr="00AF4A64">
              <w:rPr>
                <w:b/>
                <w:bCs/>
                <w:noProof/>
              </w:rPr>
              <w:t> </w:t>
            </w:r>
            <w:r w:rsidR="00120BD6" w:rsidRPr="00AF4A64">
              <w:rPr>
                <w:b/>
                <w:bCs/>
                <w:noProof/>
              </w:rPr>
              <w:t> </w:t>
            </w:r>
            <w:r w:rsidR="00120BD6" w:rsidRPr="00AF4A64">
              <w:rPr>
                <w:b/>
                <w:bCs/>
                <w:noProof/>
              </w:rPr>
              <w:t> </w:t>
            </w:r>
            <w:r w:rsidRPr="00AF4A64">
              <w:rPr>
                <w:b/>
                <w:bCs/>
              </w:rPr>
              <w:fldChar w:fldCharType="end"/>
            </w:r>
          </w:p>
        </w:tc>
        <w:tc>
          <w:tcPr>
            <w:tcW w:w="684" w:type="dxa"/>
            <w:gridSpan w:val="4"/>
            <w:vAlign w:val="center"/>
          </w:tcPr>
          <w:p w:rsidR="00120BD6" w:rsidRPr="00FF5C3A" w:rsidRDefault="001F1F45" w:rsidP="00120BD6">
            <w:pPr>
              <w:jc w:val="center"/>
            </w:pPr>
            <w:r w:rsidRPr="00AF4A64">
              <w:rPr>
                <w:b/>
                <w:bCs/>
              </w:rPr>
              <w:fldChar w:fldCharType="begin">
                <w:ffData>
                  <w:name w:val="Text1"/>
                  <w:enabled/>
                  <w:calcOnExit w:val="0"/>
                  <w:textInput>
                    <w:maxLength w:val="3"/>
                  </w:textInput>
                </w:ffData>
              </w:fldChar>
            </w:r>
            <w:r w:rsidR="00120BD6" w:rsidRPr="00AF4A64">
              <w:rPr>
                <w:b/>
                <w:bCs/>
              </w:rPr>
              <w:instrText xml:space="preserve"> FORMTEXT </w:instrText>
            </w:r>
            <w:r w:rsidRPr="00AF4A64">
              <w:rPr>
                <w:b/>
                <w:bCs/>
              </w:rPr>
            </w:r>
            <w:r w:rsidRPr="00AF4A64">
              <w:rPr>
                <w:b/>
                <w:bCs/>
              </w:rPr>
              <w:fldChar w:fldCharType="separate"/>
            </w:r>
            <w:r w:rsidR="00120BD6" w:rsidRPr="00AF4A64">
              <w:rPr>
                <w:b/>
                <w:bCs/>
                <w:noProof/>
              </w:rPr>
              <w:t> </w:t>
            </w:r>
            <w:r w:rsidR="00120BD6" w:rsidRPr="00AF4A64">
              <w:rPr>
                <w:b/>
                <w:bCs/>
                <w:noProof/>
              </w:rPr>
              <w:t> </w:t>
            </w:r>
            <w:r w:rsidR="00120BD6" w:rsidRPr="00AF4A64">
              <w:rPr>
                <w:b/>
                <w:bCs/>
                <w:noProof/>
              </w:rPr>
              <w:t> </w:t>
            </w:r>
            <w:r w:rsidRPr="00AF4A64">
              <w:rPr>
                <w:b/>
                <w:bCs/>
              </w:rPr>
              <w:fldChar w:fldCharType="end"/>
            </w:r>
          </w:p>
        </w:tc>
        <w:tc>
          <w:tcPr>
            <w:tcW w:w="1418" w:type="dxa"/>
            <w:vAlign w:val="center"/>
          </w:tcPr>
          <w:p w:rsidR="00120BD6" w:rsidRPr="00AF4A64" w:rsidRDefault="001F1F45" w:rsidP="00120BD6">
            <w:pPr>
              <w:jc w:val="center"/>
              <w:rPr>
                <w:b/>
                <w:bCs/>
              </w:rPr>
            </w:pPr>
            <w:r w:rsidRPr="00AF4A64">
              <w:rPr>
                <w:b/>
                <w:bCs/>
              </w:rPr>
              <w:fldChar w:fldCharType="begin">
                <w:ffData>
                  <w:name w:val="Text2"/>
                  <w:enabled/>
                  <w:calcOnExit w:val="0"/>
                  <w:textInput/>
                </w:ffData>
              </w:fldChar>
            </w:r>
            <w:r w:rsidR="00120BD6" w:rsidRPr="00AF4A64">
              <w:rPr>
                <w:b/>
                <w:bCs/>
              </w:rPr>
              <w:instrText xml:space="preserve"> FORMTEXT </w:instrText>
            </w:r>
            <w:r w:rsidRPr="00AF4A64">
              <w:rPr>
                <w:b/>
                <w:bCs/>
              </w:rPr>
            </w:r>
            <w:r w:rsidRPr="00AF4A64">
              <w:rPr>
                <w:b/>
                <w:bCs/>
              </w:rPr>
              <w:fldChar w:fldCharType="separate"/>
            </w:r>
            <w:r w:rsidR="00120BD6" w:rsidRPr="00AF4A64">
              <w:rPr>
                <w:b/>
                <w:bCs/>
                <w:noProof/>
              </w:rPr>
              <w:t> </w:t>
            </w:r>
            <w:r w:rsidR="00120BD6" w:rsidRPr="00AF4A64">
              <w:rPr>
                <w:b/>
                <w:bCs/>
                <w:noProof/>
              </w:rPr>
              <w:t> </w:t>
            </w:r>
            <w:r w:rsidR="00120BD6" w:rsidRPr="00AF4A64">
              <w:rPr>
                <w:b/>
                <w:bCs/>
                <w:noProof/>
              </w:rPr>
              <w:t> </w:t>
            </w:r>
            <w:r w:rsidR="00120BD6" w:rsidRPr="00AF4A64">
              <w:rPr>
                <w:b/>
                <w:bCs/>
                <w:noProof/>
              </w:rPr>
              <w:t> </w:t>
            </w:r>
            <w:r w:rsidR="00120BD6" w:rsidRPr="00AF4A64">
              <w:rPr>
                <w:b/>
                <w:bCs/>
                <w:noProof/>
              </w:rPr>
              <w:t> </w:t>
            </w:r>
            <w:r w:rsidRPr="00AF4A64">
              <w:rPr>
                <w:b/>
                <w:bCs/>
              </w:rPr>
              <w:fldChar w:fldCharType="end"/>
            </w:r>
          </w:p>
        </w:tc>
      </w:tr>
      <w:tr w:rsidR="00256EEC" w:rsidRPr="00FF5C3A" w:rsidTr="002E2D35">
        <w:trPr>
          <w:trHeight w:hRule="exact" w:val="566"/>
        </w:trPr>
        <w:tc>
          <w:tcPr>
            <w:tcW w:w="1065" w:type="dxa"/>
            <w:vAlign w:val="center"/>
          </w:tcPr>
          <w:p w:rsidR="00256EEC" w:rsidRPr="00AF4A64" w:rsidRDefault="001B7042" w:rsidP="005B6297">
            <w:pPr>
              <w:rPr>
                <w:b/>
                <w:bCs/>
              </w:rPr>
            </w:pPr>
            <w:r>
              <w:rPr>
                <w:b/>
                <w:bCs/>
              </w:rPr>
              <w:t>A1.2.7(a)</w:t>
            </w:r>
          </w:p>
        </w:tc>
        <w:tc>
          <w:tcPr>
            <w:tcW w:w="5782"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The medical certificates are valid for a maximum period of two years.</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84" w:type="dxa"/>
            <w:gridSpan w:val="4"/>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2E2D35">
        <w:trPr>
          <w:trHeight w:hRule="exact" w:val="525"/>
        </w:trPr>
        <w:tc>
          <w:tcPr>
            <w:tcW w:w="1065" w:type="dxa"/>
            <w:vAlign w:val="center"/>
          </w:tcPr>
          <w:p w:rsidR="00256EEC" w:rsidRPr="00AF4A64" w:rsidRDefault="001B7042" w:rsidP="001B7042">
            <w:pPr>
              <w:rPr>
                <w:b/>
                <w:bCs/>
              </w:rPr>
            </w:pPr>
            <w:r>
              <w:rPr>
                <w:b/>
                <w:bCs/>
              </w:rPr>
              <w:t>A1.2.7(a)</w:t>
            </w:r>
          </w:p>
        </w:tc>
        <w:tc>
          <w:tcPr>
            <w:tcW w:w="5782"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For seafarers under the age of 18: Medical certificates are valid for a maximum of 1 year.</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84" w:type="dxa"/>
            <w:gridSpan w:val="4"/>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2E2D35">
        <w:trPr>
          <w:trHeight w:hRule="exact" w:val="533"/>
        </w:trPr>
        <w:tc>
          <w:tcPr>
            <w:tcW w:w="1065" w:type="dxa"/>
            <w:vAlign w:val="center"/>
          </w:tcPr>
          <w:p w:rsidR="00256EEC" w:rsidRPr="00AF4A64" w:rsidRDefault="001B7042" w:rsidP="005B6297">
            <w:pPr>
              <w:rPr>
                <w:b/>
                <w:bCs/>
              </w:rPr>
            </w:pPr>
            <w:r>
              <w:rPr>
                <w:b/>
                <w:bCs/>
              </w:rPr>
              <w:t>A1.2.7(b)</w:t>
            </w:r>
          </w:p>
        </w:tc>
        <w:tc>
          <w:tcPr>
            <w:tcW w:w="5782"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All seafarers are in the possession of a certificate/statement of colour-vision, where applicable.</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84" w:type="dxa"/>
            <w:gridSpan w:val="4"/>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2E2D35">
        <w:trPr>
          <w:trHeight w:hRule="exact" w:val="624"/>
        </w:trPr>
        <w:tc>
          <w:tcPr>
            <w:tcW w:w="1065" w:type="dxa"/>
            <w:vAlign w:val="center"/>
          </w:tcPr>
          <w:p w:rsidR="00256EEC" w:rsidRPr="00AF4A64" w:rsidRDefault="001B7042" w:rsidP="005B6297">
            <w:pPr>
              <w:rPr>
                <w:b/>
                <w:bCs/>
              </w:rPr>
            </w:pPr>
            <w:r>
              <w:rPr>
                <w:b/>
                <w:bCs/>
              </w:rPr>
              <w:t>A1.2.7(b)</w:t>
            </w:r>
          </w:p>
        </w:tc>
        <w:tc>
          <w:tcPr>
            <w:tcW w:w="5782"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Certificates / statements of colour vision are valid for a maximum period of six years.</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84" w:type="dxa"/>
            <w:gridSpan w:val="4"/>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120BD6" w:rsidRPr="00FF5C3A" w:rsidTr="00120BD6">
        <w:trPr>
          <w:trHeight w:hRule="exact" w:val="624"/>
        </w:trPr>
        <w:tc>
          <w:tcPr>
            <w:tcW w:w="10137" w:type="dxa"/>
            <w:gridSpan w:val="11"/>
            <w:vAlign w:val="center"/>
          </w:tcPr>
          <w:p w:rsidR="00120BD6" w:rsidRPr="001B7042" w:rsidRDefault="00120BD6" w:rsidP="001B7042">
            <w:pPr>
              <w:pStyle w:val="FTextTabelle"/>
              <w:rPr>
                <w:rFonts w:ascii="Times New Roman" w:hAnsi="Times New Roman" w:cs="Times New Roman"/>
                <w:i/>
                <w:iCs/>
              </w:rPr>
            </w:pPr>
            <w:r w:rsidRPr="001B7042">
              <w:rPr>
                <w:rFonts w:ascii="Times New Roman" w:hAnsi="Times New Roman" w:cs="Times New Roman"/>
                <w:b/>
                <w:bCs/>
                <w:i/>
                <w:iCs/>
                <w:u w:val="single"/>
              </w:rPr>
              <w:t>Note</w:t>
            </w:r>
            <w:r w:rsidRPr="001B7042">
              <w:rPr>
                <w:rFonts w:ascii="Times New Roman" w:hAnsi="Times New Roman" w:cs="Times New Roman"/>
                <w:i/>
                <w:iCs/>
                <w:u w:val="single"/>
              </w:rPr>
              <w:t>:</w:t>
            </w:r>
            <w:r w:rsidRPr="001B7042">
              <w:rPr>
                <w:rFonts w:ascii="Times New Roman" w:hAnsi="Times New Roman" w:cs="Times New Roman"/>
                <w:i/>
                <w:iCs/>
              </w:rPr>
              <w:t xml:space="preserve"> colour vision certificates are valid max. 6 years; for some Flag States the colour vision certificate are not part of the medical certificate</w:t>
            </w:r>
          </w:p>
          <w:p w:rsidR="00120BD6" w:rsidRPr="001B7042" w:rsidRDefault="00120BD6" w:rsidP="00AF4A64">
            <w:pPr>
              <w:jc w:val="center"/>
              <w:rPr>
                <w:b/>
                <w:bCs/>
                <w:lang w:val="en-GB"/>
              </w:rPr>
            </w:pPr>
          </w:p>
        </w:tc>
      </w:tr>
      <w:tr w:rsidR="001B7042" w:rsidRPr="00AF4A64" w:rsidTr="002E2D35">
        <w:trPr>
          <w:trHeight w:val="555"/>
        </w:trPr>
        <w:tc>
          <w:tcPr>
            <w:tcW w:w="1065" w:type="dxa"/>
          </w:tcPr>
          <w:p w:rsidR="001B7042" w:rsidRPr="00AF4A64" w:rsidRDefault="001B7042" w:rsidP="001B7042">
            <w:pPr>
              <w:rPr>
                <w:b/>
                <w:bCs/>
              </w:rPr>
            </w:pPr>
            <w:r>
              <w:rPr>
                <w:b/>
                <w:bCs/>
              </w:rPr>
              <w:t>A1.2.8</w:t>
            </w:r>
          </w:p>
        </w:tc>
        <w:tc>
          <w:tcPr>
            <w:tcW w:w="5768" w:type="dxa"/>
            <w:tcBorders>
              <w:top w:val="single" w:sz="4" w:space="0" w:color="auto"/>
            </w:tcBorders>
          </w:tcPr>
          <w:p w:rsidR="001B7042" w:rsidRPr="00AF4A64" w:rsidRDefault="001B7042" w:rsidP="001B18FC">
            <w:pPr>
              <w:pStyle w:val="FTextTabelle"/>
              <w:rPr>
                <w:rFonts w:ascii="Times New Roman" w:hAnsi="Times New Roman" w:cs="Times New Roman"/>
              </w:rPr>
            </w:pPr>
            <w:r w:rsidRPr="00AF4A64">
              <w:rPr>
                <w:rFonts w:ascii="Times New Roman" w:hAnsi="Times New Roman" w:cs="Times New Roman"/>
              </w:rPr>
              <w:t xml:space="preserve">If a seafarer joined the vessel with a recently expired medical certificate: </w:t>
            </w:r>
            <w:r w:rsidRPr="00AF4A64">
              <w:rPr>
                <w:rFonts w:ascii="Times New Roman" w:hAnsi="Times New Roman" w:cs="Times New Roman"/>
              </w:rPr>
              <w:br/>
              <w:t>Is an exemption granted by the Competent Authority available?</w:t>
            </w:r>
          </w:p>
        </w:tc>
        <w:tc>
          <w:tcPr>
            <w:tcW w:w="601" w:type="dxa"/>
            <w:gridSpan w:val="2"/>
            <w:tcBorders>
              <w:top w:val="single" w:sz="4" w:space="0" w:color="auto"/>
              <w:bottom w:val="single" w:sz="4" w:space="0" w:color="auto"/>
              <w:right w:val="single" w:sz="4" w:space="0" w:color="auto"/>
            </w:tcBorders>
            <w:vAlign w:val="center"/>
          </w:tcPr>
          <w:p w:rsidR="001B7042"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1B7042" w:rsidRPr="00AF4A64">
              <w:rPr>
                <w:b/>
                <w:bCs/>
              </w:rPr>
              <w:instrText xml:space="preserve"> FORMTEXT </w:instrText>
            </w:r>
            <w:r w:rsidRPr="00AF4A64">
              <w:rPr>
                <w:b/>
                <w:bCs/>
              </w:rPr>
            </w:r>
            <w:r w:rsidRPr="00AF4A64">
              <w:rPr>
                <w:b/>
                <w:bCs/>
              </w:rPr>
              <w:fldChar w:fldCharType="separate"/>
            </w:r>
            <w:r w:rsidR="001B7042" w:rsidRPr="00AF4A64">
              <w:rPr>
                <w:b/>
                <w:bCs/>
                <w:noProof/>
              </w:rPr>
              <w:t> </w:t>
            </w:r>
            <w:r w:rsidR="001B7042" w:rsidRPr="00AF4A64">
              <w:rPr>
                <w:b/>
                <w:bCs/>
                <w:noProof/>
              </w:rPr>
              <w:t> </w:t>
            </w:r>
            <w:r w:rsidR="001B7042"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1B7042" w:rsidRPr="00FF5C3A" w:rsidRDefault="001F1F45" w:rsidP="001B18FC">
            <w:pPr>
              <w:jc w:val="center"/>
            </w:pPr>
            <w:r w:rsidRPr="00AF4A64">
              <w:rPr>
                <w:b/>
                <w:bCs/>
              </w:rPr>
              <w:fldChar w:fldCharType="begin">
                <w:ffData>
                  <w:name w:val="Text1"/>
                  <w:enabled/>
                  <w:calcOnExit w:val="0"/>
                  <w:textInput>
                    <w:maxLength w:val="3"/>
                  </w:textInput>
                </w:ffData>
              </w:fldChar>
            </w:r>
            <w:r w:rsidR="001B7042" w:rsidRPr="00AF4A64">
              <w:rPr>
                <w:b/>
                <w:bCs/>
              </w:rPr>
              <w:instrText xml:space="preserve"> FORMTEXT </w:instrText>
            </w:r>
            <w:r w:rsidRPr="00AF4A64">
              <w:rPr>
                <w:b/>
                <w:bCs/>
              </w:rPr>
            </w:r>
            <w:r w:rsidRPr="00AF4A64">
              <w:rPr>
                <w:b/>
                <w:bCs/>
              </w:rPr>
              <w:fldChar w:fldCharType="separate"/>
            </w:r>
            <w:r w:rsidR="001B7042" w:rsidRPr="00AF4A64">
              <w:rPr>
                <w:b/>
                <w:bCs/>
                <w:noProof/>
              </w:rPr>
              <w:t> </w:t>
            </w:r>
            <w:r w:rsidR="001B7042" w:rsidRPr="00AF4A64">
              <w:rPr>
                <w:b/>
                <w:bCs/>
                <w:noProof/>
              </w:rPr>
              <w:t> </w:t>
            </w:r>
            <w:r w:rsidR="001B7042"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1B7042" w:rsidRPr="00FF5C3A" w:rsidRDefault="001F1F45" w:rsidP="001B18FC">
            <w:pPr>
              <w:jc w:val="center"/>
            </w:pPr>
            <w:r w:rsidRPr="00AF4A64">
              <w:rPr>
                <w:b/>
                <w:bCs/>
              </w:rPr>
              <w:fldChar w:fldCharType="begin">
                <w:ffData>
                  <w:name w:val="Text1"/>
                  <w:enabled/>
                  <w:calcOnExit w:val="0"/>
                  <w:textInput>
                    <w:maxLength w:val="3"/>
                  </w:textInput>
                </w:ffData>
              </w:fldChar>
            </w:r>
            <w:r w:rsidR="001B7042" w:rsidRPr="00AF4A64">
              <w:rPr>
                <w:b/>
                <w:bCs/>
              </w:rPr>
              <w:instrText xml:space="preserve"> FORMTEXT </w:instrText>
            </w:r>
            <w:r w:rsidRPr="00AF4A64">
              <w:rPr>
                <w:b/>
                <w:bCs/>
              </w:rPr>
            </w:r>
            <w:r w:rsidRPr="00AF4A64">
              <w:rPr>
                <w:b/>
                <w:bCs/>
              </w:rPr>
              <w:fldChar w:fldCharType="separate"/>
            </w:r>
            <w:r w:rsidR="001B7042" w:rsidRPr="00AF4A64">
              <w:rPr>
                <w:b/>
                <w:bCs/>
                <w:noProof/>
              </w:rPr>
              <w:t> </w:t>
            </w:r>
            <w:r w:rsidR="001B7042" w:rsidRPr="00AF4A64">
              <w:rPr>
                <w:b/>
                <w:bCs/>
                <w:noProof/>
              </w:rPr>
              <w:t> </w:t>
            </w:r>
            <w:r w:rsidR="001B7042" w:rsidRPr="00AF4A64">
              <w:rPr>
                <w:b/>
                <w:bCs/>
                <w:noProof/>
              </w:rPr>
              <w:t> </w:t>
            </w:r>
            <w:r w:rsidRPr="00AF4A64">
              <w:rPr>
                <w:b/>
                <w:bCs/>
              </w:rPr>
              <w:fldChar w:fldCharType="end"/>
            </w:r>
          </w:p>
        </w:tc>
        <w:tc>
          <w:tcPr>
            <w:tcW w:w="1501" w:type="dxa"/>
            <w:gridSpan w:val="3"/>
            <w:tcBorders>
              <w:top w:val="single" w:sz="4" w:space="0" w:color="auto"/>
            </w:tcBorders>
            <w:vAlign w:val="center"/>
          </w:tcPr>
          <w:p w:rsidR="001B7042" w:rsidRPr="00AF4A64" w:rsidRDefault="001F1F45" w:rsidP="001B18FC">
            <w:pPr>
              <w:jc w:val="center"/>
              <w:rPr>
                <w:b/>
                <w:bCs/>
              </w:rPr>
            </w:pPr>
            <w:r w:rsidRPr="00AF4A64">
              <w:rPr>
                <w:b/>
                <w:bCs/>
              </w:rPr>
              <w:fldChar w:fldCharType="begin">
                <w:ffData>
                  <w:name w:val="Text2"/>
                  <w:enabled/>
                  <w:calcOnExit w:val="0"/>
                  <w:textInput/>
                </w:ffData>
              </w:fldChar>
            </w:r>
            <w:r w:rsidR="001B7042" w:rsidRPr="00AF4A64">
              <w:rPr>
                <w:b/>
                <w:bCs/>
              </w:rPr>
              <w:instrText xml:space="preserve"> FORMTEXT </w:instrText>
            </w:r>
            <w:r w:rsidRPr="00AF4A64">
              <w:rPr>
                <w:b/>
                <w:bCs/>
              </w:rPr>
            </w:r>
            <w:r w:rsidRPr="00AF4A64">
              <w:rPr>
                <w:b/>
                <w:bCs/>
              </w:rPr>
              <w:fldChar w:fldCharType="separate"/>
            </w:r>
            <w:r w:rsidR="001B7042" w:rsidRPr="00AF4A64">
              <w:rPr>
                <w:b/>
                <w:bCs/>
                <w:noProof/>
              </w:rPr>
              <w:t> </w:t>
            </w:r>
            <w:r w:rsidR="001B7042" w:rsidRPr="00AF4A64">
              <w:rPr>
                <w:b/>
                <w:bCs/>
                <w:noProof/>
              </w:rPr>
              <w:t> </w:t>
            </w:r>
            <w:r w:rsidR="001B7042" w:rsidRPr="00AF4A64">
              <w:rPr>
                <w:b/>
                <w:bCs/>
                <w:noProof/>
              </w:rPr>
              <w:t> </w:t>
            </w:r>
            <w:r w:rsidR="001B7042" w:rsidRPr="00AF4A64">
              <w:rPr>
                <w:b/>
                <w:bCs/>
                <w:noProof/>
              </w:rPr>
              <w:t> </w:t>
            </w:r>
            <w:r w:rsidR="001B7042" w:rsidRPr="00AF4A64">
              <w:rPr>
                <w:b/>
                <w:bCs/>
                <w:noProof/>
              </w:rPr>
              <w:t> </w:t>
            </w:r>
            <w:r w:rsidRPr="00AF4A64">
              <w:rPr>
                <w:b/>
                <w:bCs/>
              </w:rPr>
              <w:fldChar w:fldCharType="end"/>
            </w:r>
          </w:p>
        </w:tc>
      </w:tr>
      <w:tr w:rsidR="002E2D35" w:rsidRPr="00AF4A64" w:rsidTr="00EE3696">
        <w:trPr>
          <w:trHeight w:val="555"/>
        </w:trPr>
        <w:tc>
          <w:tcPr>
            <w:tcW w:w="10137" w:type="dxa"/>
            <w:gridSpan w:val="11"/>
          </w:tcPr>
          <w:p w:rsidR="002E2D35" w:rsidRPr="00AF4A64" w:rsidRDefault="002E2D35" w:rsidP="002E2D35">
            <w:pPr>
              <w:pStyle w:val="FTextTabelle"/>
              <w:ind w:left="-36"/>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Medical certificates issued according to the requirements of STCW shall also be accepted. In case a seafarer has medical restriction to work, his work is scheduled accordingly.</w:t>
            </w:r>
          </w:p>
          <w:p w:rsidR="002E2D35" w:rsidRPr="00AF4A64" w:rsidRDefault="002E2D35" w:rsidP="002E2D35">
            <w:pPr>
              <w:ind w:left="-36"/>
              <w:rPr>
                <w:b/>
                <w:bCs/>
              </w:rPr>
            </w:pPr>
            <w:r w:rsidRPr="00AF4A64">
              <w:rPr>
                <w:b/>
                <w:bCs/>
                <w:i/>
                <w:iCs/>
                <w:u w:val="single"/>
              </w:rPr>
              <w:t>Check</w:t>
            </w:r>
            <w:r w:rsidRPr="00AF4A64">
              <w:rPr>
                <w:i/>
                <w:iCs/>
                <w:u w:val="single"/>
              </w:rPr>
              <w:t>:</w:t>
            </w:r>
            <w:r w:rsidRPr="00AF4A64">
              <w:rPr>
                <w:i/>
                <w:iCs/>
              </w:rPr>
              <w:t xml:space="preserve"> work arrangements, watch plan, work permit</w:t>
            </w:r>
          </w:p>
        </w:tc>
      </w:tr>
      <w:tr w:rsidR="00120BD6" w:rsidRPr="00AF4A64" w:rsidTr="00120BD6">
        <w:trPr>
          <w:trHeight w:val="555"/>
        </w:trPr>
        <w:tc>
          <w:tcPr>
            <w:tcW w:w="10137" w:type="dxa"/>
            <w:gridSpan w:val="11"/>
          </w:tcPr>
          <w:p w:rsidR="00120BD6" w:rsidRPr="00AF4A64" w:rsidRDefault="00120BD6" w:rsidP="00120BD6">
            <w:pPr>
              <w:rPr>
                <w:b/>
                <w:bCs/>
              </w:rPr>
            </w:pPr>
            <w:r w:rsidRPr="001B7042">
              <w:rPr>
                <w:b/>
                <w:bCs/>
                <w:i/>
                <w:iCs/>
                <w:u w:val="single"/>
              </w:rPr>
              <w:t>Note</w:t>
            </w:r>
            <w:r w:rsidRPr="001B7042">
              <w:rPr>
                <w:i/>
                <w:iCs/>
              </w:rPr>
              <w:t>: If the period of validity of a certificate expires in the course of a voyage, the certificate shall continue to be in force until the next port of call where the seafarer can obtain a medical certificate from a qualified medical practitioner provided that the period shall not exceed three months.</w:t>
            </w:r>
          </w:p>
        </w:tc>
      </w:tr>
    </w:tbl>
    <w:p w:rsidR="00256EEC" w:rsidRPr="00FF5C3A" w:rsidRDefault="00256EEC">
      <w:r w:rsidRPr="00FF5C3A">
        <w:br w:type="page"/>
      </w:r>
    </w:p>
    <w:tbl>
      <w:tblPr>
        <w:tblW w:w="1013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065"/>
        <w:gridCol w:w="5768"/>
        <w:gridCol w:w="13"/>
        <w:gridCol w:w="588"/>
        <w:gridCol w:w="11"/>
        <w:gridCol w:w="590"/>
        <w:gridCol w:w="9"/>
        <w:gridCol w:w="592"/>
        <w:gridCol w:w="7"/>
        <w:gridCol w:w="1494"/>
      </w:tblGrid>
      <w:tr w:rsidR="00256EEC" w:rsidRPr="00FF5C3A" w:rsidTr="001B7042">
        <w:tc>
          <w:tcPr>
            <w:tcW w:w="1065"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781" w:type="dxa"/>
            <w:gridSpan w:val="2"/>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797" w:type="dxa"/>
            <w:gridSpan w:val="6"/>
            <w:tcBorders>
              <w:top w:val="double" w:sz="4" w:space="0" w:color="auto"/>
            </w:tcBorders>
          </w:tcPr>
          <w:p w:rsidR="00256EEC" w:rsidRPr="00AF4A64" w:rsidRDefault="00256EEC" w:rsidP="00AF4A64">
            <w:pPr>
              <w:jc w:val="center"/>
              <w:rPr>
                <w:b/>
                <w:bCs/>
              </w:rPr>
            </w:pPr>
            <w:r w:rsidRPr="00AF4A64">
              <w:rPr>
                <w:b/>
                <w:bCs/>
              </w:rPr>
              <w:t>Ship</w:t>
            </w:r>
          </w:p>
        </w:tc>
        <w:tc>
          <w:tcPr>
            <w:tcW w:w="1494" w:type="dxa"/>
            <w:vMerge w:val="restart"/>
            <w:tcBorders>
              <w:top w:val="double" w:sz="4" w:space="0" w:color="auto"/>
            </w:tcBorders>
          </w:tcPr>
          <w:p w:rsidR="00256EEC" w:rsidRPr="00AF4A64" w:rsidRDefault="00256EEC" w:rsidP="008C1064">
            <w:pPr>
              <w:rPr>
                <w:b/>
                <w:bCs/>
              </w:rPr>
            </w:pPr>
            <w:r w:rsidRPr="00AF4A64">
              <w:rPr>
                <w:b/>
                <w:bCs/>
              </w:rPr>
              <w:t>Comments / Documents</w:t>
            </w:r>
          </w:p>
          <w:p w:rsidR="00256EEC" w:rsidRPr="00AF4A64" w:rsidRDefault="00256EEC" w:rsidP="008C1064">
            <w:pPr>
              <w:rPr>
                <w:b/>
                <w:bCs/>
              </w:rPr>
            </w:pPr>
            <w:r w:rsidRPr="00AF4A64">
              <w:rPr>
                <w:b/>
                <w:bCs/>
              </w:rPr>
              <w:t>seen</w:t>
            </w:r>
          </w:p>
        </w:tc>
      </w:tr>
      <w:tr w:rsidR="00256EEC" w:rsidRPr="00FF5C3A" w:rsidTr="00075E93">
        <w:tc>
          <w:tcPr>
            <w:tcW w:w="1065" w:type="dxa"/>
            <w:vMerge/>
          </w:tcPr>
          <w:p w:rsidR="00256EEC" w:rsidRPr="00AF4A64" w:rsidRDefault="00256EEC" w:rsidP="00AF4A64">
            <w:pPr>
              <w:jc w:val="center"/>
              <w:rPr>
                <w:b/>
                <w:bCs/>
              </w:rPr>
            </w:pPr>
          </w:p>
        </w:tc>
        <w:tc>
          <w:tcPr>
            <w:tcW w:w="5781" w:type="dxa"/>
            <w:gridSpan w:val="2"/>
            <w:vMerge/>
          </w:tcPr>
          <w:p w:rsidR="00256EEC" w:rsidRPr="00AF4A64" w:rsidRDefault="00256EEC" w:rsidP="00AF4A64">
            <w:pPr>
              <w:jc w:val="center"/>
              <w:rPr>
                <w:b/>
                <w:bCs/>
              </w:rPr>
            </w:pPr>
          </w:p>
        </w:tc>
        <w:tc>
          <w:tcPr>
            <w:tcW w:w="599" w:type="dxa"/>
            <w:gridSpan w:val="2"/>
            <w:tcBorders>
              <w:bottom w:val="single" w:sz="4" w:space="0" w:color="auto"/>
            </w:tcBorders>
          </w:tcPr>
          <w:p w:rsidR="00256EEC" w:rsidRPr="00AF4A64" w:rsidRDefault="00256EEC" w:rsidP="00AF4A64">
            <w:pPr>
              <w:spacing w:before="120"/>
              <w:jc w:val="center"/>
              <w:rPr>
                <w:b/>
                <w:bCs/>
              </w:rPr>
            </w:pPr>
            <w:r w:rsidRPr="00AF4A64">
              <w:rPr>
                <w:b/>
                <w:bCs/>
              </w:rPr>
              <w:t>Yes</w:t>
            </w:r>
          </w:p>
        </w:tc>
        <w:tc>
          <w:tcPr>
            <w:tcW w:w="599" w:type="dxa"/>
            <w:gridSpan w:val="2"/>
            <w:tcBorders>
              <w:bottom w:val="single" w:sz="4" w:space="0" w:color="auto"/>
            </w:tcBorders>
          </w:tcPr>
          <w:p w:rsidR="00256EEC" w:rsidRPr="00AF4A64" w:rsidRDefault="00256EEC" w:rsidP="00AF4A64">
            <w:pPr>
              <w:spacing w:before="120"/>
              <w:jc w:val="center"/>
              <w:rPr>
                <w:b/>
                <w:bCs/>
              </w:rPr>
            </w:pPr>
            <w:r w:rsidRPr="00AF4A64">
              <w:rPr>
                <w:b/>
                <w:bCs/>
              </w:rPr>
              <w:t>No</w:t>
            </w:r>
          </w:p>
        </w:tc>
        <w:tc>
          <w:tcPr>
            <w:tcW w:w="599" w:type="dxa"/>
            <w:gridSpan w:val="2"/>
            <w:tcBorders>
              <w:bottom w:val="single" w:sz="4" w:space="0" w:color="auto"/>
            </w:tcBorders>
          </w:tcPr>
          <w:p w:rsidR="00256EEC" w:rsidRPr="00AF4A64" w:rsidRDefault="00256EEC" w:rsidP="00AF4A64">
            <w:pPr>
              <w:spacing w:before="120"/>
              <w:jc w:val="center"/>
              <w:rPr>
                <w:b/>
                <w:bCs/>
              </w:rPr>
            </w:pPr>
            <w:r w:rsidRPr="00AF4A64">
              <w:rPr>
                <w:b/>
                <w:bCs/>
              </w:rPr>
              <w:t>NA</w:t>
            </w:r>
          </w:p>
        </w:tc>
        <w:tc>
          <w:tcPr>
            <w:tcW w:w="1494" w:type="dxa"/>
            <w:vMerge/>
          </w:tcPr>
          <w:p w:rsidR="00256EEC" w:rsidRPr="00AF4A64" w:rsidRDefault="00256EEC" w:rsidP="00AF4A64">
            <w:pPr>
              <w:jc w:val="center"/>
              <w:rPr>
                <w:b/>
                <w:bCs/>
              </w:rPr>
            </w:pPr>
          </w:p>
        </w:tc>
      </w:tr>
      <w:tr w:rsidR="00256EEC" w:rsidRPr="00FF5C3A" w:rsidTr="00075E93">
        <w:trPr>
          <w:trHeight w:hRule="exact" w:val="550"/>
        </w:trPr>
        <w:tc>
          <w:tcPr>
            <w:tcW w:w="1065" w:type="dxa"/>
          </w:tcPr>
          <w:p w:rsidR="00256EEC" w:rsidRPr="00AF4A64" w:rsidRDefault="001B7042" w:rsidP="00075E93">
            <w:pPr>
              <w:rPr>
                <w:b/>
                <w:bCs/>
              </w:rPr>
            </w:pPr>
            <w:r>
              <w:rPr>
                <w:b/>
                <w:bCs/>
              </w:rPr>
              <w:t>A1.2.10</w:t>
            </w:r>
          </w:p>
        </w:tc>
        <w:tc>
          <w:tcPr>
            <w:tcW w:w="5781" w:type="dxa"/>
            <w:gridSpan w:val="2"/>
            <w:vAlign w:val="center"/>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The medical certificates are at least in English if the vessel is engaged in international voyage.</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4"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7A5DB2" w:rsidRPr="00FF5C3A" w:rsidTr="001B7042">
        <w:trPr>
          <w:trHeight w:hRule="exact" w:val="283"/>
        </w:trPr>
        <w:tc>
          <w:tcPr>
            <w:tcW w:w="1065" w:type="dxa"/>
            <w:vAlign w:val="center"/>
          </w:tcPr>
          <w:p w:rsidR="007A5DB2" w:rsidRPr="00AF4A64" w:rsidRDefault="007A5DB2" w:rsidP="008C1064">
            <w:pPr>
              <w:rPr>
                <w:b/>
                <w:bCs/>
              </w:rPr>
            </w:pPr>
            <w:r w:rsidRPr="00AF4A64">
              <w:rPr>
                <w:b/>
                <w:bCs/>
              </w:rPr>
              <w:t>1.3</w:t>
            </w:r>
          </w:p>
        </w:tc>
        <w:tc>
          <w:tcPr>
            <w:tcW w:w="9072" w:type="dxa"/>
            <w:gridSpan w:val="9"/>
          </w:tcPr>
          <w:p w:rsidR="007A5DB2" w:rsidRPr="007A5DB2" w:rsidRDefault="007A5DB2" w:rsidP="008C1064">
            <w:pPr>
              <w:rPr>
                <w:b/>
                <w:bCs/>
              </w:rPr>
            </w:pPr>
            <w:r w:rsidRPr="007A5DB2">
              <w:rPr>
                <w:b/>
              </w:rPr>
              <w:t>Training and Qualification</w:t>
            </w:r>
          </w:p>
        </w:tc>
      </w:tr>
      <w:tr w:rsidR="00256EEC" w:rsidRPr="00FF5C3A" w:rsidTr="00075E93">
        <w:trPr>
          <w:trHeight w:hRule="exact" w:val="624"/>
        </w:trPr>
        <w:tc>
          <w:tcPr>
            <w:tcW w:w="1065" w:type="dxa"/>
          </w:tcPr>
          <w:p w:rsidR="00256EEC" w:rsidRPr="00AF4A64" w:rsidRDefault="00075E93" w:rsidP="00075E93">
            <w:pPr>
              <w:rPr>
                <w:b/>
                <w:bCs/>
              </w:rPr>
            </w:pPr>
            <w:r>
              <w:rPr>
                <w:b/>
                <w:bCs/>
              </w:rPr>
              <w:t>1.3.1</w:t>
            </w:r>
          </w:p>
        </w:tc>
        <w:tc>
          <w:tcPr>
            <w:tcW w:w="5781"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All seafarers are trained or certified as competent or otherwise qualified to perform their duties.</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4"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5C653D">
        <w:trPr>
          <w:trHeight w:hRule="exact" w:val="340"/>
        </w:trPr>
        <w:tc>
          <w:tcPr>
            <w:tcW w:w="10137" w:type="dxa"/>
            <w:gridSpan w:val="10"/>
            <w:vAlign w:val="bottom"/>
          </w:tcPr>
          <w:p w:rsidR="005C653D" w:rsidRDefault="005C653D" w:rsidP="008C1064">
            <w:pPr>
              <w:rPr>
                <w:i/>
                <w:iCs/>
              </w:rPr>
            </w:pPr>
            <w:r w:rsidRPr="00AF4A64">
              <w:rPr>
                <w:b/>
                <w:bCs/>
                <w:i/>
                <w:iCs/>
                <w:u w:val="single"/>
              </w:rPr>
              <w:t>Note</w:t>
            </w:r>
            <w:r w:rsidRPr="00AF4A64">
              <w:rPr>
                <w:i/>
                <w:iCs/>
                <w:u w:val="single"/>
              </w:rPr>
              <w:t>:</w:t>
            </w:r>
            <w:r w:rsidRPr="00AF4A64">
              <w:rPr>
                <w:i/>
                <w:iCs/>
              </w:rPr>
              <w:t xml:space="preserve"> Training and qualification is required also for non-maritime staff, (e.g. artists, shop employees, photographers etc.).</w:t>
            </w:r>
          </w:p>
          <w:p w:rsidR="005C653D" w:rsidRPr="00AF4A64" w:rsidRDefault="005C653D" w:rsidP="008C1064">
            <w:pPr>
              <w:rPr>
                <w:b/>
                <w:bCs/>
              </w:rPr>
            </w:pPr>
          </w:p>
        </w:tc>
      </w:tr>
      <w:tr w:rsidR="00256EEC" w:rsidRPr="00FF5C3A" w:rsidTr="00075E93">
        <w:trPr>
          <w:trHeight w:hRule="exact" w:val="319"/>
        </w:trPr>
        <w:tc>
          <w:tcPr>
            <w:tcW w:w="1065" w:type="dxa"/>
            <w:vAlign w:val="bottom"/>
          </w:tcPr>
          <w:p w:rsidR="00256EEC" w:rsidRPr="00AF4A64" w:rsidRDefault="00075E93" w:rsidP="008C1064">
            <w:pPr>
              <w:rPr>
                <w:b/>
                <w:bCs/>
              </w:rPr>
            </w:pPr>
            <w:r>
              <w:rPr>
                <w:b/>
                <w:bCs/>
              </w:rPr>
              <w:t>1.3.1</w:t>
            </w:r>
          </w:p>
        </w:tc>
        <w:tc>
          <w:tcPr>
            <w:tcW w:w="5781" w:type="dxa"/>
            <w:gridSpan w:val="2"/>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All training and qualification certificates are valid.</w:t>
            </w:r>
          </w:p>
        </w:tc>
        <w:tc>
          <w:tcPr>
            <w:tcW w:w="599"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4"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5C653D">
        <w:trPr>
          <w:trHeight w:hRule="exact" w:val="680"/>
        </w:trPr>
        <w:tc>
          <w:tcPr>
            <w:tcW w:w="10137" w:type="dxa"/>
            <w:gridSpan w:val="10"/>
            <w:vAlign w:val="center"/>
          </w:tcPr>
          <w:p w:rsidR="005C653D" w:rsidRPr="00AF4A64" w:rsidRDefault="005C653D" w:rsidP="005C653D">
            <w:pPr>
              <w:rPr>
                <w:b/>
                <w:bCs/>
              </w:rPr>
            </w:pPr>
            <w:r w:rsidRPr="00AF4A64">
              <w:rPr>
                <w:b/>
                <w:bCs/>
                <w:i/>
                <w:iCs/>
                <w:u w:val="single"/>
              </w:rPr>
              <w:t>Check</w:t>
            </w:r>
            <w:r w:rsidRPr="00AF4A64">
              <w:rPr>
                <w:i/>
                <w:iCs/>
                <w:u w:val="single"/>
              </w:rPr>
              <w:t>:</w:t>
            </w:r>
            <w:r w:rsidRPr="00AF4A64">
              <w:rPr>
                <w:i/>
                <w:iCs/>
              </w:rPr>
              <w:t xml:space="preserve"> personal certificates and endorsements (acc. STCW, national requirements ), special national certificates concerning qualifications (e.g.: ships’ cook)</w:t>
            </w:r>
          </w:p>
        </w:tc>
      </w:tr>
      <w:tr w:rsidR="002E2D35" w:rsidRPr="00FF5C3A" w:rsidTr="00075E93">
        <w:trPr>
          <w:trHeight w:hRule="exact" w:val="577"/>
        </w:trPr>
        <w:tc>
          <w:tcPr>
            <w:tcW w:w="1065" w:type="dxa"/>
          </w:tcPr>
          <w:p w:rsidR="002E2D35" w:rsidRPr="00AF4A64" w:rsidRDefault="002E2D35" w:rsidP="00EE3696">
            <w:pPr>
              <w:rPr>
                <w:b/>
                <w:bCs/>
              </w:rPr>
            </w:pPr>
            <w:r>
              <w:rPr>
                <w:b/>
                <w:bCs/>
              </w:rPr>
              <w:t>1.3.2</w:t>
            </w:r>
          </w:p>
        </w:tc>
        <w:tc>
          <w:tcPr>
            <w:tcW w:w="5781" w:type="dxa"/>
            <w:gridSpan w:val="2"/>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Training for personal safety on board ship has been completed by all seafarers.</w:t>
            </w:r>
          </w:p>
        </w:tc>
        <w:tc>
          <w:tcPr>
            <w:tcW w:w="599"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494" w:type="dxa"/>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FF5C3A" w:rsidTr="00EE3696">
        <w:trPr>
          <w:trHeight w:hRule="exact" w:val="577"/>
        </w:trPr>
        <w:tc>
          <w:tcPr>
            <w:tcW w:w="10137" w:type="dxa"/>
            <w:gridSpan w:val="10"/>
            <w:vAlign w:val="center"/>
          </w:tcPr>
          <w:p w:rsidR="002E2D35" w:rsidRPr="00AF4A64" w:rsidRDefault="002E2D35" w:rsidP="00EE3696">
            <w:pPr>
              <w:rPr>
                <w:b/>
                <w:bCs/>
              </w:rPr>
            </w:pPr>
            <w:r w:rsidRPr="00AF4A64">
              <w:rPr>
                <w:b/>
                <w:bCs/>
                <w:i/>
                <w:iCs/>
                <w:u w:val="single"/>
              </w:rPr>
              <w:t>Check</w:t>
            </w:r>
            <w:r w:rsidRPr="00AF4A64">
              <w:rPr>
                <w:i/>
                <w:iCs/>
                <w:u w:val="single"/>
              </w:rPr>
              <w:t>:</w:t>
            </w:r>
            <w:r w:rsidRPr="00AF4A64">
              <w:rPr>
                <w:i/>
                <w:iCs/>
              </w:rPr>
              <w:t xml:space="preserve"> on-board familiarization records, copies of training material (e.g. training manuals acc. SOLAS, safety committee meeting records).</w:t>
            </w:r>
          </w:p>
        </w:tc>
      </w:tr>
      <w:tr w:rsidR="002E2D35" w:rsidRPr="00FF5C3A" w:rsidTr="00075E93">
        <w:trPr>
          <w:trHeight w:hRule="exact" w:val="577"/>
        </w:trPr>
        <w:tc>
          <w:tcPr>
            <w:tcW w:w="1065" w:type="dxa"/>
          </w:tcPr>
          <w:p w:rsidR="002E2D35" w:rsidRPr="00AF4A64" w:rsidRDefault="002E2D35" w:rsidP="00EE3696">
            <w:pPr>
              <w:rPr>
                <w:b/>
                <w:bCs/>
              </w:rPr>
            </w:pPr>
            <w:r>
              <w:rPr>
                <w:b/>
                <w:bCs/>
              </w:rPr>
              <w:t>1.3.3</w:t>
            </w:r>
          </w:p>
        </w:tc>
        <w:tc>
          <w:tcPr>
            <w:tcW w:w="5781" w:type="dxa"/>
            <w:gridSpan w:val="2"/>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All seafarers are in possession of a valid basic safety training certificate.</w:t>
            </w:r>
          </w:p>
        </w:tc>
        <w:tc>
          <w:tcPr>
            <w:tcW w:w="599"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494" w:type="dxa"/>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5C653D" w:rsidRPr="00FF5C3A" w:rsidTr="00075E93">
        <w:trPr>
          <w:trHeight w:hRule="exact" w:val="567"/>
        </w:trPr>
        <w:tc>
          <w:tcPr>
            <w:tcW w:w="10137" w:type="dxa"/>
            <w:gridSpan w:val="10"/>
            <w:vAlign w:val="bottom"/>
          </w:tcPr>
          <w:p w:rsidR="005C653D" w:rsidRPr="00AF4A64" w:rsidRDefault="005C653D" w:rsidP="008C1064">
            <w:pPr>
              <w:rPr>
                <w:b/>
                <w:bCs/>
              </w:rPr>
            </w:pPr>
            <w:r w:rsidRPr="00AF4A64">
              <w:rPr>
                <w:b/>
                <w:bCs/>
                <w:i/>
                <w:iCs/>
                <w:u w:val="single"/>
              </w:rPr>
              <w:t>Note</w:t>
            </w:r>
            <w:r w:rsidRPr="00AF4A64">
              <w:t xml:space="preserve">: </w:t>
            </w:r>
            <w:r w:rsidRPr="00AF4A64">
              <w:rPr>
                <w:i/>
                <w:iCs/>
              </w:rPr>
              <w:t>contents and scope of this training should meet all STCW requirements: personal survival techniques, fire prevention and fire fighting, elementary first aid, personal safety &amp; social responsibilities.</w:t>
            </w:r>
          </w:p>
        </w:tc>
      </w:tr>
      <w:tr w:rsidR="007A5DB2" w:rsidRPr="00FF5C3A" w:rsidTr="001B7042">
        <w:trPr>
          <w:trHeight w:hRule="exact" w:val="283"/>
        </w:trPr>
        <w:tc>
          <w:tcPr>
            <w:tcW w:w="1065" w:type="dxa"/>
            <w:vAlign w:val="center"/>
          </w:tcPr>
          <w:p w:rsidR="007A5DB2" w:rsidRPr="00AF4A64" w:rsidRDefault="007A5DB2" w:rsidP="008C1064">
            <w:pPr>
              <w:rPr>
                <w:b/>
                <w:bCs/>
              </w:rPr>
            </w:pPr>
            <w:r w:rsidRPr="00AF4A64">
              <w:rPr>
                <w:b/>
                <w:bCs/>
              </w:rPr>
              <w:t>1.4</w:t>
            </w:r>
          </w:p>
        </w:tc>
        <w:tc>
          <w:tcPr>
            <w:tcW w:w="9072" w:type="dxa"/>
            <w:gridSpan w:val="9"/>
          </w:tcPr>
          <w:p w:rsidR="007A5DB2" w:rsidRPr="007A5DB2" w:rsidRDefault="007A5DB2" w:rsidP="007A5DB2">
            <w:pPr>
              <w:rPr>
                <w:b/>
                <w:bCs/>
              </w:rPr>
            </w:pPr>
            <w:r w:rsidRPr="007A5DB2">
              <w:rPr>
                <w:b/>
              </w:rPr>
              <w:t>Recruitment and Placement</w:t>
            </w:r>
          </w:p>
        </w:tc>
      </w:tr>
      <w:tr w:rsidR="005C653D" w:rsidRPr="00FF5C3A" w:rsidTr="003F67CD">
        <w:trPr>
          <w:trHeight w:hRule="exact" w:val="624"/>
        </w:trPr>
        <w:tc>
          <w:tcPr>
            <w:tcW w:w="10137" w:type="dxa"/>
            <w:gridSpan w:val="10"/>
            <w:vAlign w:val="center"/>
          </w:tcPr>
          <w:p w:rsidR="005C653D" w:rsidRPr="00AF4A64" w:rsidRDefault="005C653D" w:rsidP="005C653D">
            <w:pPr>
              <w:rPr>
                <w:b/>
                <w:bCs/>
              </w:rPr>
            </w:pPr>
            <w:r w:rsidRPr="00AF4A64">
              <w:t>Please verify what kind of seafarer recruitment and placement service is/are used and answer the corresponding questions, as applicable:</w:t>
            </w:r>
          </w:p>
        </w:tc>
      </w:tr>
      <w:tr w:rsidR="00075E93" w:rsidRPr="00FF5C3A" w:rsidTr="002E2D35">
        <w:trPr>
          <w:trHeight w:hRule="exact" w:val="764"/>
        </w:trPr>
        <w:tc>
          <w:tcPr>
            <w:tcW w:w="6846" w:type="dxa"/>
            <w:gridSpan w:val="3"/>
            <w:tcBorders>
              <w:bottom w:val="single" w:sz="4" w:space="0" w:color="auto"/>
            </w:tcBorders>
          </w:tcPr>
          <w:p w:rsidR="00075E93" w:rsidRPr="00AF4A64" w:rsidRDefault="00075E93" w:rsidP="00075E93">
            <w:pPr>
              <w:pStyle w:val="FTextTabelle"/>
              <w:rPr>
                <w:rFonts w:ascii="Times New Roman" w:hAnsi="Times New Roman" w:cs="Times New Roman"/>
              </w:rPr>
            </w:pPr>
            <w:r w:rsidRPr="00AF4A64">
              <w:rPr>
                <w:rFonts w:ascii="Times New Roman" w:hAnsi="Times New Roman" w:cs="Times New Roman"/>
              </w:rPr>
              <w:t>a.) Direct engagement: seafarers are directly employed by the shipowner</w:t>
            </w:r>
            <w:r w:rsidRPr="00AF4A64">
              <w:rPr>
                <w:rFonts w:ascii="Times New Roman" w:hAnsi="Times New Roman" w:cs="Times New Roman"/>
              </w:rPr>
              <w:br/>
            </w: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No further action is necessary. Please proceed with next chapter 2.1.</w:t>
            </w:r>
          </w:p>
        </w:tc>
        <w:tc>
          <w:tcPr>
            <w:tcW w:w="599" w:type="dxa"/>
            <w:gridSpan w:val="2"/>
            <w:tcBorders>
              <w:top w:val="single" w:sz="4" w:space="0" w:color="auto"/>
              <w:bottom w:val="single" w:sz="4" w:space="0" w:color="auto"/>
              <w:right w:val="single" w:sz="4" w:space="0" w:color="auto"/>
            </w:tcBorders>
            <w:vAlign w:val="center"/>
          </w:tcPr>
          <w:p w:rsidR="00075E93"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AF4A64">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075E93" w:rsidRPr="00FF5C3A" w:rsidRDefault="001F1F45" w:rsidP="00AF4A64">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494" w:type="dxa"/>
            <w:tcBorders>
              <w:bottom w:val="single" w:sz="4" w:space="0" w:color="auto"/>
            </w:tcBorders>
            <w:vAlign w:val="center"/>
          </w:tcPr>
          <w:p w:rsidR="00075E93" w:rsidRPr="00AF4A64" w:rsidRDefault="001F1F45" w:rsidP="00AF4A64">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FF5C3A" w:rsidTr="002E2D35">
        <w:trPr>
          <w:trHeight w:hRule="exact" w:val="850"/>
        </w:trPr>
        <w:tc>
          <w:tcPr>
            <w:tcW w:w="6846" w:type="dxa"/>
            <w:gridSpan w:val="3"/>
            <w:tcBorders>
              <w:top w:val="single" w:sz="4" w:space="0" w:color="auto"/>
              <w:bottom w:val="single" w:sz="4" w:space="0" w:color="auto"/>
            </w:tcBorders>
          </w:tcPr>
          <w:p w:rsidR="00075E93" w:rsidRPr="00AF4A64" w:rsidRDefault="00075E93" w:rsidP="00075E93">
            <w:pPr>
              <w:pStyle w:val="FTextTabelle"/>
              <w:rPr>
                <w:rFonts w:ascii="Times New Roman" w:hAnsi="Times New Roman" w:cs="Times New Roman"/>
                <w:i/>
                <w:iCs/>
                <w:u w:val="single"/>
              </w:rPr>
            </w:pPr>
            <w:r w:rsidRPr="00AF4A64">
              <w:rPr>
                <w:rFonts w:ascii="Times New Roman" w:hAnsi="Times New Roman" w:cs="Times New Roman"/>
              </w:rPr>
              <w:t>b.)</w:t>
            </w:r>
            <w:r>
              <w:rPr>
                <w:rFonts w:ascii="Times New Roman" w:hAnsi="Times New Roman" w:cs="Times New Roman"/>
              </w:rPr>
              <w:t xml:space="preserve"> </w:t>
            </w:r>
            <w:r w:rsidRPr="00AF4A64">
              <w:rPr>
                <w:rFonts w:ascii="Times New Roman" w:hAnsi="Times New Roman" w:cs="Times New Roman"/>
              </w:rPr>
              <w:t>Public seafarer recruitment and placement service based in a Member State</w:t>
            </w:r>
            <w:r w:rsidRPr="00AF4A64">
              <w:rPr>
                <w:rFonts w:ascii="Times New Roman" w:hAnsi="Times New Roman" w:cs="Times New Roman"/>
              </w:rPr>
              <w:br/>
            </w: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No further action is necessary. Please proceed with next chapter 2.1</w:t>
            </w:r>
          </w:p>
        </w:tc>
        <w:tc>
          <w:tcPr>
            <w:tcW w:w="599" w:type="dxa"/>
            <w:gridSpan w:val="2"/>
            <w:tcBorders>
              <w:top w:val="single" w:sz="4" w:space="0" w:color="auto"/>
              <w:bottom w:val="single" w:sz="4" w:space="0" w:color="auto"/>
              <w:right w:val="single" w:sz="4" w:space="0" w:color="auto"/>
            </w:tcBorders>
            <w:vAlign w:val="center"/>
          </w:tcPr>
          <w:p w:rsidR="00075E93"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AF4A64">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599" w:type="dxa"/>
            <w:gridSpan w:val="2"/>
            <w:tcBorders>
              <w:top w:val="single" w:sz="4" w:space="0" w:color="auto"/>
              <w:left w:val="single" w:sz="4" w:space="0" w:color="auto"/>
              <w:bottom w:val="single" w:sz="4" w:space="0" w:color="auto"/>
            </w:tcBorders>
            <w:vAlign w:val="center"/>
          </w:tcPr>
          <w:p w:rsidR="00075E93" w:rsidRPr="00FF5C3A" w:rsidRDefault="001F1F45" w:rsidP="00AF4A64">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494" w:type="dxa"/>
            <w:tcBorders>
              <w:top w:val="single" w:sz="4" w:space="0" w:color="auto"/>
              <w:bottom w:val="single" w:sz="4" w:space="0" w:color="auto"/>
            </w:tcBorders>
            <w:vAlign w:val="center"/>
          </w:tcPr>
          <w:p w:rsidR="00075E93" w:rsidRPr="00AF4A64" w:rsidRDefault="001F1F45" w:rsidP="00AF4A64">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AF4A64" w:rsidTr="002E2D35">
        <w:trPr>
          <w:trHeight w:val="555"/>
        </w:trPr>
        <w:tc>
          <w:tcPr>
            <w:tcW w:w="6846" w:type="dxa"/>
            <w:gridSpan w:val="3"/>
            <w:tcBorders>
              <w:top w:val="single" w:sz="4" w:space="0" w:color="auto"/>
            </w:tcBorders>
            <w:vAlign w:val="center"/>
          </w:tcPr>
          <w:p w:rsidR="00075E93" w:rsidRPr="00AF4A64" w:rsidRDefault="00075E93" w:rsidP="00075E93">
            <w:pPr>
              <w:pStyle w:val="FTextTabelle"/>
              <w:rPr>
                <w:rFonts w:ascii="Times New Roman" w:hAnsi="Times New Roman" w:cs="Times New Roman"/>
              </w:rPr>
            </w:pPr>
            <w:r w:rsidRPr="00AF4A64">
              <w:rPr>
                <w:rFonts w:ascii="Times New Roman" w:hAnsi="Times New Roman" w:cs="Times New Roman"/>
              </w:rPr>
              <w:t>c.) Private seafarer recruitment and placement service based in a member State = Flag State of the vessel</w:t>
            </w:r>
          </w:p>
        </w:tc>
        <w:tc>
          <w:tcPr>
            <w:tcW w:w="588" w:type="dxa"/>
            <w:tcBorders>
              <w:top w:val="single" w:sz="4" w:space="0" w:color="auto"/>
              <w:bottom w:val="single" w:sz="4" w:space="0" w:color="auto"/>
              <w:right w:val="single" w:sz="4" w:space="0" w:color="auto"/>
            </w:tcBorders>
            <w:vAlign w:val="center"/>
          </w:tcPr>
          <w:p w:rsidR="00075E93"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501" w:type="dxa"/>
            <w:gridSpan w:val="2"/>
            <w:tcBorders>
              <w:top w:val="single" w:sz="4" w:space="0" w:color="auto"/>
            </w:tcBorders>
            <w:vAlign w:val="center"/>
          </w:tcPr>
          <w:p w:rsidR="00075E93" w:rsidRPr="00AF4A64" w:rsidRDefault="001F1F45" w:rsidP="001B18FC">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AF4A64" w:rsidTr="00075E93">
        <w:trPr>
          <w:trHeight w:val="555"/>
        </w:trPr>
        <w:tc>
          <w:tcPr>
            <w:tcW w:w="6846" w:type="dxa"/>
            <w:gridSpan w:val="3"/>
            <w:tcBorders>
              <w:bottom w:val="single" w:sz="4" w:space="0" w:color="auto"/>
            </w:tcBorders>
            <w:vAlign w:val="center"/>
          </w:tcPr>
          <w:p w:rsidR="00075E93" w:rsidRPr="00AF4A64" w:rsidRDefault="00075E93" w:rsidP="00EE3696">
            <w:pPr>
              <w:pStyle w:val="FTextTabelle"/>
              <w:rPr>
                <w:rFonts w:ascii="Times New Roman" w:hAnsi="Times New Roman" w:cs="Times New Roman"/>
              </w:rPr>
            </w:pPr>
            <w:r w:rsidRPr="00AF4A64">
              <w:rPr>
                <w:rFonts w:ascii="Times New Roman" w:hAnsi="Times New Roman" w:cs="Times New Roman"/>
              </w:rPr>
              <w:t xml:space="preserve">For c.) The placement and recruitment services are certified or licensed or regulated in </w:t>
            </w:r>
            <w:r w:rsidR="00EE3696">
              <w:rPr>
                <w:rFonts w:ascii="Times New Roman" w:hAnsi="Times New Roman" w:cs="Times New Roman"/>
              </w:rPr>
              <w:t xml:space="preserve">accordance </w:t>
            </w:r>
            <w:r w:rsidRPr="00AF4A64">
              <w:rPr>
                <w:rFonts w:ascii="Times New Roman" w:hAnsi="Times New Roman" w:cs="Times New Roman"/>
              </w:rPr>
              <w:t>with the MLC 2006 and national requirements.</w:t>
            </w:r>
          </w:p>
        </w:tc>
        <w:tc>
          <w:tcPr>
            <w:tcW w:w="588" w:type="dxa"/>
            <w:tcBorders>
              <w:top w:val="single" w:sz="4" w:space="0" w:color="auto"/>
              <w:bottom w:val="single" w:sz="4" w:space="0" w:color="auto"/>
              <w:right w:val="single" w:sz="4" w:space="0" w:color="auto"/>
            </w:tcBorders>
            <w:vAlign w:val="center"/>
          </w:tcPr>
          <w:p w:rsidR="00075E93"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501" w:type="dxa"/>
            <w:gridSpan w:val="2"/>
            <w:vAlign w:val="center"/>
          </w:tcPr>
          <w:p w:rsidR="00075E93" w:rsidRPr="00AF4A64" w:rsidRDefault="001F1F45" w:rsidP="001B18FC">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AF4A64" w:rsidTr="002E2D35">
        <w:trPr>
          <w:trHeight w:val="555"/>
        </w:trPr>
        <w:tc>
          <w:tcPr>
            <w:tcW w:w="6846" w:type="dxa"/>
            <w:gridSpan w:val="3"/>
            <w:tcBorders>
              <w:top w:val="single" w:sz="4" w:space="0" w:color="auto"/>
              <w:bottom w:val="single" w:sz="4" w:space="0" w:color="auto"/>
            </w:tcBorders>
            <w:vAlign w:val="bottom"/>
          </w:tcPr>
          <w:p w:rsidR="00075E93" w:rsidRPr="00AF4A64" w:rsidRDefault="00075E93" w:rsidP="00075E93">
            <w:pPr>
              <w:pStyle w:val="FTextTabelle"/>
              <w:rPr>
                <w:rFonts w:ascii="Times New Roman" w:hAnsi="Times New Roman" w:cs="Times New Roman"/>
              </w:rPr>
            </w:pPr>
            <w:r w:rsidRPr="00AF4A64">
              <w:rPr>
                <w:rFonts w:ascii="Times New Roman" w:hAnsi="Times New Roman" w:cs="Times New Roman"/>
              </w:rPr>
              <w:t>d.) Private seafarers’ recruitment and placement service based in a member State ≠ Flag State of the vessel</w:t>
            </w:r>
            <w:r w:rsidRPr="00AF4A64">
              <w:rPr>
                <w:rFonts w:ascii="Times New Roman" w:hAnsi="Times New Roman" w:cs="Times New Roman"/>
              </w:rPr>
              <w:br/>
            </w:r>
            <w:r w:rsidRPr="00AF4A64">
              <w:rPr>
                <w:rFonts w:ascii="Times New Roman" w:hAnsi="Times New Roman" w:cs="Times New Roman"/>
                <w:b/>
                <w:bCs/>
                <w:i/>
                <w:iCs/>
                <w:u w:val="single"/>
              </w:rPr>
              <w:t>Note</w:t>
            </w:r>
            <w:r w:rsidRPr="00AF4A64">
              <w:rPr>
                <w:rFonts w:ascii="Times New Roman" w:hAnsi="Times New Roman" w:cs="Times New Roman"/>
                <w:i/>
                <w:iCs/>
                <w:u w:val="single"/>
              </w:rPr>
              <w:t>:</w:t>
            </w:r>
            <w:r w:rsidRPr="00AF4A64">
              <w:rPr>
                <w:rFonts w:ascii="Times New Roman" w:hAnsi="Times New Roman" w:cs="Times New Roman"/>
                <w:i/>
                <w:iCs/>
              </w:rPr>
              <w:t xml:space="preserve"> No further action is necessary. Please proceed with next chapter 2.1</w:t>
            </w:r>
          </w:p>
        </w:tc>
        <w:tc>
          <w:tcPr>
            <w:tcW w:w="588" w:type="dxa"/>
            <w:tcBorders>
              <w:top w:val="single" w:sz="4" w:space="0" w:color="auto"/>
              <w:bottom w:val="single" w:sz="4" w:space="0" w:color="auto"/>
              <w:right w:val="single" w:sz="4" w:space="0" w:color="auto"/>
            </w:tcBorders>
            <w:vAlign w:val="center"/>
          </w:tcPr>
          <w:p w:rsidR="00075E93"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501" w:type="dxa"/>
            <w:gridSpan w:val="2"/>
            <w:tcBorders>
              <w:bottom w:val="single" w:sz="4" w:space="0" w:color="auto"/>
            </w:tcBorders>
            <w:vAlign w:val="center"/>
          </w:tcPr>
          <w:p w:rsidR="00075E93" w:rsidRPr="00AF4A64" w:rsidRDefault="001F1F45" w:rsidP="001B18FC">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AF4A64" w:rsidTr="002E2D35">
        <w:trPr>
          <w:trHeight w:hRule="exact" w:val="823"/>
        </w:trPr>
        <w:tc>
          <w:tcPr>
            <w:tcW w:w="6833" w:type="dxa"/>
            <w:gridSpan w:val="2"/>
            <w:tcBorders>
              <w:top w:val="single" w:sz="4" w:space="0" w:color="auto"/>
              <w:bottom w:val="single" w:sz="4" w:space="0" w:color="auto"/>
            </w:tcBorders>
          </w:tcPr>
          <w:p w:rsidR="00075E93" w:rsidRPr="00AF4A64" w:rsidRDefault="00075E93" w:rsidP="00075E93">
            <w:pPr>
              <w:pStyle w:val="FTextTabelle"/>
              <w:rPr>
                <w:rFonts w:ascii="Times New Roman" w:hAnsi="Times New Roman" w:cs="Times New Roman"/>
              </w:rPr>
            </w:pPr>
            <w:r w:rsidRPr="00AF4A64">
              <w:rPr>
                <w:rFonts w:ascii="Times New Roman" w:hAnsi="Times New Roman" w:cs="Times New Roman"/>
              </w:rPr>
              <w:t xml:space="preserve">e.) </w:t>
            </w:r>
            <w:r>
              <w:rPr>
                <w:rFonts w:ascii="Times New Roman" w:hAnsi="Times New Roman" w:cs="Times New Roman"/>
              </w:rPr>
              <w:t xml:space="preserve"> </w:t>
            </w:r>
            <w:r w:rsidRPr="00AF4A64">
              <w:rPr>
                <w:rFonts w:ascii="Times New Roman" w:hAnsi="Times New Roman" w:cs="Times New Roman"/>
              </w:rPr>
              <w:t>Private or public engagement based in a country that has not ratified the MLC</w:t>
            </w:r>
            <w:r w:rsidR="00D54C60">
              <w:rPr>
                <w:rFonts w:ascii="Times New Roman" w:hAnsi="Times New Roman" w:cs="Times New Roman"/>
              </w:rPr>
              <w:t>,</w:t>
            </w:r>
            <w:r w:rsidRPr="00AF4A64">
              <w:rPr>
                <w:rFonts w:ascii="Times New Roman" w:hAnsi="Times New Roman" w:cs="Times New Roman"/>
              </w:rPr>
              <w:t xml:space="preserve"> 2006</w:t>
            </w:r>
          </w:p>
        </w:tc>
        <w:tc>
          <w:tcPr>
            <w:tcW w:w="601" w:type="dxa"/>
            <w:gridSpan w:val="2"/>
            <w:tcBorders>
              <w:top w:val="single" w:sz="4" w:space="0" w:color="auto"/>
              <w:bottom w:val="single" w:sz="4" w:space="0" w:color="auto"/>
              <w:right w:val="single" w:sz="4" w:space="0" w:color="auto"/>
            </w:tcBorders>
            <w:vAlign w:val="center"/>
          </w:tcPr>
          <w:p w:rsidR="00075E93"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501" w:type="dxa"/>
            <w:gridSpan w:val="2"/>
            <w:tcBorders>
              <w:top w:val="single" w:sz="4" w:space="0" w:color="auto"/>
              <w:bottom w:val="single" w:sz="4" w:space="0" w:color="auto"/>
            </w:tcBorders>
            <w:vAlign w:val="center"/>
          </w:tcPr>
          <w:p w:rsidR="00075E93" w:rsidRPr="00AF4A64" w:rsidRDefault="001F1F45" w:rsidP="001B18FC">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r w:rsidR="00075E93" w:rsidRPr="00AF4A64" w:rsidTr="002E2D35">
        <w:trPr>
          <w:trHeight w:hRule="exact" w:val="1088"/>
        </w:trPr>
        <w:tc>
          <w:tcPr>
            <w:tcW w:w="6833" w:type="dxa"/>
            <w:gridSpan w:val="2"/>
            <w:tcBorders>
              <w:top w:val="single" w:sz="4" w:space="0" w:color="auto"/>
            </w:tcBorders>
            <w:vAlign w:val="center"/>
          </w:tcPr>
          <w:p w:rsidR="00EF46F2" w:rsidRDefault="00075E93" w:rsidP="001B18FC">
            <w:pPr>
              <w:pStyle w:val="FTextTabelle"/>
              <w:rPr>
                <w:rFonts w:ascii="Times New Roman" w:hAnsi="Times New Roman" w:cs="Times New Roman"/>
              </w:rPr>
            </w:pPr>
            <w:r w:rsidRPr="00AF4A64">
              <w:rPr>
                <w:rFonts w:ascii="Times New Roman" w:hAnsi="Times New Roman" w:cs="Times New Roman"/>
              </w:rPr>
              <w:t>For e.) Evidence is available that the shipowner ensures that the seafarer recruitment and placement services meet the requirements of the MLC 2006</w:t>
            </w:r>
          </w:p>
          <w:p w:rsidR="00075E93" w:rsidRPr="00AF4A64" w:rsidRDefault="00075E93" w:rsidP="00EF46F2">
            <w:pPr>
              <w:pStyle w:val="FTextTabelle"/>
              <w:ind w:left="0"/>
              <w:rPr>
                <w:rFonts w:ascii="Times New Roman" w:hAnsi="Times New Roman" w:cs="Times New Roman"/>
              </w:rPr>
            </w:pPr>
            <w:r w:rsidRPr="00AF4A64">
              <w:rPr>
                <w:rFonts w:ascii="Times New Roman" w:hAnsi="Times New Roman" w:cs="Times New Roman"/>
              </w:rPr>
              <w:t>(</w:t>
            </w:r>
            <w:proofErr w:type="gramStart"/>
            <w:r w:rsidRPr="00AF4A64">
              <w:rPr>
                <w:rFonts w:ascii="Times New Roman" w:hAnsi="Times New Roman" w:cs="Times New Roman"/>
              </w:rPr>
              <w:t>i.e</w:t>
            </w:r>
            <w:proofErr w:type="gramEnd"/>
            <w:r w:rsidRPr="00AF4A64">
              <w:rPr>
                <w:rFonts w:ascii="Times New Roman" w:hAnsi="Times New Roman" w:cs="Times New Roman"/>
              </w:rPr>
              <w:t>. by audit reports, licences/certificates approved by Member States).</w:t>
            </w:r>
          </w:p>
        </w:tc>
        <w:tc>
          <w:tcPr>
            <w:tcW w:w="601" w:type="dxa"/>
            <w:gridSpan w:val="2"/>
            <w:tcBorders>
              <w:top w:val="single" w:sz="4" w:space="0" w:color="auto"/>
              <w:bottom w:val="double" w:sz="4" w:space="0" w:color="auto"/>
              <w:right w:val="single" w:sz="4" w:space="0" w:color="auto"/>
            </w:tcBorders>
            <w:vAlign w:val="center"/>
          </w:tcPr>
          <w:p w:rsidR="00075E93"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double" w:sz="4" w:space="0" w:color="auto"/>
              <w:right w:val="sing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601" w:type="dxa"/>
            <w:gridSpan w:val="2"/>
            <w:tcBorders>
              <w:top w:val="single" w:sz="4" w:space="0" w:color="auto"/>
              <w:left w:val="single" w:sz="4" w:space="0" w:color="auto"/>
              <w:bottom w:val="double" w:sz="4" w:space="0" w:color="auto"/>
            </w:tcBorders>
            <w:vAlign w:val="center"/>
          </w:tcPr>
          <w:p w:rsidR="00075E93" w:rsidRPr="00FF5C3A" w:rsidRDefault="001F1F45" w:rsidP="001B18FC">
            <w:pPr>
              <w:jc w:val="center"/>
            </w:pPr>
            <w:r w:rsidRPr="00AF4A64">
              <w:rPr>
                <w:b/>
                <w:bCs/>
              </w:rPr>
              <w:fldChar w:fldCharType="begin">
                <w:ffData>
                  <w:name w:val="Text1"/>
                  <w:enabled/>
                  <w:calcOnExit w:val="0"/>
                  <w:textInput>
                    <w:maxLength w:val="3"/>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c>
          <w:tcPr>
            <w:tcW w:w="1501" w:type="dxa"/>
            <w:gridSpan w:val="2"/>
            <w:tcBorders>
              <w:top w:val="single" w:sz="4" w:space="0" w:color="auto"/>
            </w:tcBorders>
            <w:vAlign w:val="center"/>
          </w:tcPr>
          <w:p w:rsidR="00075E93" w:rsidRPr="00AF4A64" w:rsidRDefault="001F1F45" w:rsidP="001B18FC">
            <w:pPr>
              <w:jc w:val="center"/>
              <w:rPr>
                <w:b/>
                <w:bCs/>
              </w:rPr>
            </w:pPr>
            <w:r w:rsidRPr="00AF4A64">
              <w:rPr>
                <w:b/>
                <w:bCs/>
              </w:rPr>
              <w:fldChar w:fldCharType="begin">
                <w:ffData>
                  <w:name w:val="Text2"/>
                  <w:enabled/>
                  <w:calcOnExit w:val="0"/>
                  <w:textInput/>
                </w:ffData>
              </w:fldChar>
            </w:r>
            <w:r w:rsidR="00075E93" w:rsidRPr="00AF4A64">
              <w:rPr>
                <w:b/>
                <w:bCs/>
              </w:rPr>
              <w:instrText xml:space="preserve"> FORMTEXT </w:instrText>
            </w:r>
            <w:r w:rsidRPr="00AF4A64">
              <w:rPr>
                <w:b/>
                <w:bCs/>
              </w:rPr>
            </w:r>
            <w:r w:rsidRPr="00AF4A64">
              <w:rPr>
                <w:b/>
                <w:bCs/>
              </w:rPr>
              <w:fldChar w:fldCharType="separate"/>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00075E93" w:rsidRPr="00AF4A64">
              <w:rPr>
                <w:b/>
                <w:bCs/>
                <w:noProof/>
              </w:rPr>
              <w:t> </w:t>
            </w:r>
            <w:r w:rsidRPr="00AF4A64">
              <w:rPr>
                <w:b/>
                <w:bCs/>
              </w:rPr>
              <w:fldChar w:fldCharType="end"/>
            </w:r>
          </w:p>
        </w:tc>
      </w:tr>
    </w:tbl>
    <w:p w:rsidR="00256EEC" w:rsidRPr="00FF5C3A" w:rsidRDefault="00256EEC">
      <w:pPr>
        <w:rPr>
          <w:b/>
          <w:bCs/>
        </w:rPr>
      </w:pPr>
      <w:r w:rsidRPr="00FF5C3A">
        <w:rPr>
          <w:b/>
          <w:bCs/>
        </w:rPr>
        <w:br w:type="page"/>
      </w:r>
    </w:p>
    <w:tbl>
      <w:tblPr>
        <w:tblW w:w="1013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07"/>
        <w:gridCol w:w="5626"/>
        <w:gridCol w:w="8"/>
        <w:gridCol w:w="593"/>
        <w:gridCol w:w="8"/>
        <w:gridCol w:w="593"/>
        <w:gridCol w:w="8"/>
        <w:gridCol w:w="593"/>
        <w:gridCol w:w="8"/>
        <w:gridCol w:w="1493"/>
      </w:tblGrid>
      <w:tr w:rsidR="00256EEC" w:rsidRPr="00FF5C3A" w:rsidTr="00075E93">
        <w:tc>
          <w:tcPr>
            <w:tcW w:w="1207"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br w:type="page"/>
              <w:t>No.</w:t>
            </w:r>
          </w:p>
        </w:tc>
        <w:tc>
          <w:tcPr>
            <w:tcW w:w="5626"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3" w:type="dxa"/>
            <w:gridSpan w:val="6"/>
            <w:tcBorders>
              <w:top w:val="double" w:sz="4" w:space="0" w:color="auto"/>
            </w:tcBorders>
          </w:tcPr>
          <w:p w:rsidR="00256EEC" w:rsidRPr="00AF4A64" w:rsidRDefault="00256EEC" w:rsidP="00AF4A64">
            <w:pPr>
              <w:jc w:val="center"/>
              <w:rPr>
                <w:b/>
                <w:bCs/>
              </w:rPr>
            </w:pPr>
            <w:r w:rsidRPr="00AF4A64">
              <w:rPr>
                <w:b/>
                <w:bCs/>
              </w:rPr>
              <w:t>Ship</w:t>
            </w:r>
          </w:p>
        </w:tc>
        <w:tc>
          <w:tcPr>
            <w:tcW w:w="1501" w:type="dxa"/>
            <w:gridSpan w:val="2"/>
            <w:vMerge w:val="restart"/>
            <w:tcBorders>
              <w:top w:val="double" w:sz="4" w:space="0" w:color="auto"/>
            </w:tcBorders>
          </w:tcPr>
          <w:p w:rsidR="00256EEC" w:rsidRPr="00AF4A64" w:rsidRDefault="00256EEC" w:rsidP="008C1064">
            <w:pPr>
              <w:rPr>
                <w:b/>
                <w:bCs/>
              </w:rPr>
            </w:pPr>
            <w:r w:rsidRPr="00AF4A64">
              <w:rPr>
                <w:b/>
                <w:bCs/>
              </w:rPr>
              <w:t>Comments / Documents</w:t>
            </w:r>
          </w:p>
          <w:p w:rsidR="00256EEC" w:rsidRPr="00AF4A64" w:rsidRDefault="00256EEC" w:rsidP="008C1064">
            <w:pPr>
              <w:rPr>
                <w:b/>
                <w:bCs/>
              </w:rPr>
            </w:pPr>
            <w:r w:rsidRPr="00AF4A64">
              <w:rPr>
                <w:b/>
                <w:bCs/>
              </w:rPr>
              <w:t>seen</w:t>
            </w:r>
          </w:p>
        </w:tc>
      </w:tr>
      <w:tr w:rsidR="00256EEC" w:rsidRPr="00FF5C3A" w:rsidTr="00075E93">
        <w:tc>
          <w:tcPr>
            <w:tcW w:w="1207" w:type="dxa"/>
            <w:vMerge/>
          </w:tcPr>
          <w:p w:rsidR="00256EEC" w:rsidRPr="00AF4A64" w:rsidRDefault="00256EEC" w:rsidP="00AF4A64">
            <w:pPr>
              <w:jc w:val="center"/>
              <w:rPr>
                <w:b/>
                <w:bCs/>
              </w:rPr>
            </w:pPr>
          </w:p>
        </w:tc>
        <w:tc>
          <w:tcPr>
            <w:tcW w:w="5626" w:type="dxa"/>
            <w:vMerge/>
          </w:tcPr>
          <w:p w:rsidR="00256EEC" w:rsidRPr="00AF4A64" w:rsidRDefault="00256EEC" w:rsidP="00AF4A64">
            <w:pPr>
              <w:jc w:val="center"/>
              <w:rPr>
                <w:b/>
                <w:bCs/>
              </w:rPr>
            </w:pPr>
          </w:p>
        </w:tc>
        <w:tc>
          <w:tcPr>
            <w:tcW w:w="601" w:type="dxa"/>
            <w:gridSpan w:val="2"/>
          </w:tcPr>
          <w:p w:rsidR="00256EEC" w:rsidRPr="00AF4A64" w:rsidRDefault="00256EEC" w:rsidP="00AF4A64">
            <w:pPr>
              <w:spacing w:before="120"/>
              <w:jc w:val="center"/>
              <w:rPr>
                <w:b/>
                <w:bCs/>
              </w:rPr>
            </w:pPr>
            <w:r w:rsidRPr="00AF4A64">
              <w:rPr>
                <w:b/>
                <w:bCs/>
              </w:rPr>
              <w:t>Yes</w:t>
            </w:r>
          </w:p>
        </w:tc>
        <w:tc>
          <w:tcPr>
            <w:tcW w:w="601" w:type="dxa"/>
            <w:gridSpan w:val="2"/>
          </w:tcPr>
          <w:p w:rsidR="00256EEC" w:rsidRPr="00AF4A64" w:rsidRDefault="00256EEC" w:rsidP="00AF4A64">
            <w:pPr>
              <w:spacing w:before="120"/>
              <w:jc w:val="center"/>
              <w:rPr>
                <w:b/>
                <w:bCs/>
              </w:rPr>
            </w:pPr>
            <w:r w:rsidRPr="00AF4A64">
              <w:rPr>
                <w:b/>
                <w:bCs/>
              </w:rPr>
              <w:t>No</w:t>
            </w:r>
          </w:p>
        </w:tc>
        <w:tc>
          <w:tcPr>
            <w:tcW w:w="601" w:type="dxa"/>
            <w:gridSpan w:val="2"/>
          </w:tcPr>
          <w:p w:rsidR="00256EEC" w:rsidRPr="00AF4A64" w:rsidRDefault="00256EEC" w:rsidP="00AF4A64">
            <w:pPr>
              <w:spacing w:before="120"/>
              <w:jc w:val="center"/>
              <w:rPr>
                <w:b/>
                <w:bCs/>
              </w:rPr>
            </w:pPr>
            <w:r w:rsidRPr="00AF4A64">
              <w:rPr>
                <w:b/>
                <w:bCs/>
              </w:rPr>
              <w:t>NA</w:t>
            </w:r>
          </w:p>
        </w:tc>
        <w:tc>
          <w:tcPr>
            <w:tcW w:w="1501" w:type="dxa"/>
            <w:gridSpan w:val="2"/>
            <w:vMerge/>
          </w:tcPr>
          <w:p w:rsidR="00256EEC" w:rsidRPr="00AF4A64" w:rsidRDefault="00256EEC" w:rsidP="00AF4A64">
            <w:pPr>
              <w:jc w:val="center"/>
              <w:rPr>
                <w:b/>
                <w:bCs/>
              </w:rPr>
            </w:pPr>
          </w:p>
        </w:tc>
      </w:tr>
      <w:tr w:rsidR="00256EEC" w:rsidRPr="00FF5C3A" w:rsidTr="007914A0">
        <w:trPr>
          <w:trHeight w:hRule="exact" w:val="550"/>
        </w:trPr>
        <w:tc>
          <w:tcPr>
            <w:tcW w:w="10137" w:type="dxa"/>
            <w:gridSpan w:val="10"/>
            <w:vAlign w:val="center"/>
          </w:tcPr>
          <w:p w:rsidR="00256EEC" w:rsidRPr="00AF4A64" w:rsidRDefault="00075E93" w:rsidP="00075E93">
            <w:pPr>
              <w:jc w:val="center"/>
              <w:rPr>
                <w:b/>
                <w:bCs/>
              </w:rPr>
            </w:pPr>
            <w:r>
              <w:rPr>
                <w:b/>
                <w:bCs/>
              </w:rPr>
              <w:t xml:space="preserve">Title </w:t>
            </w:r>
            <w:r w:rsidR="00256EEC" w:rsidRPr="00AF4A64">
              <w:rPr>
                <w:b/>
                <w:bCs/>
              </w:rPr>
              <w:t>2. Conditions of employment</w:t>
            </w:r>
          </w:p>
        </w:tc>
      </w:tr>
      <w:tr w:rsidR="007A5DB2" w:rsidRPr="00FF5C3A" w:rsidTr="00075E93">
        <w:trPr>
          <w:trHeight w:hRule="exact" w:val="283"/>
        </w:trPr>
        <w:tc>
          <w:tcPr>
            <w:tcW w:w="1207" w:type="dxa"/>
            <w:vAlign w:val="center"/>
          </w:tcPr>
          <w:p w:rsidR="007A5DB2" w:rsidRPr="00AF4A64" w:rsidRDefault="007A5DB2" w:rsidP="008C1064">
            <w:pPr>
              <w:rPr>
                <w:b/>
                <w:bCs/>
              </w:rPr>
            </w:pPr>
            <w:r w:rsidRPr="00AF4A64">
              <w:rPr>
                <w:b/>
                <w:bCs/>
              </w:rPr>
              <w:t>2.1</w:t>
            </w:r>
          </w:p>
        </w:tc>
        <w:tc>
          <w:tcPr>
            <w:tcW w:w="8930" w:type="dxa"/>
            <w:gridSpan w:val="9"/>
          </w:tcPr>
          <w:p w:rsidR="007A5DB2" w:rsidRPr="007A5DB2" w:rsidRDefault="007A5DB2" w:rsidP="008C1064">
            <w:pPr>
              <w:rPr>
                <w:b/>
                <w:bCs/>
              </w:rPr>
            </w:pPr>
            <w:r w:rsidRPr="007A5DB2">
              <w:rPr>
                <w:b/>
              </w:rPr>
              <w:t>Seafarers’ employment agreements (SEA)</w:t>
            </w:r>
          </w:p>
        </w:tc>
      </w:tr>
      <w:tr w:rsidR="002E2D35" w:rsidRPr="00AF4A64" w:rsidTr="00EE3696">
        <w:trPr>
          <w:trHeight w:val="600"/>
        </w:trPr>
        <w:tc>
          <w:tcPr>
            <w:tcW w:w="1207" w:type="dxa"/>
          </w:tcPr>
          <w:p w:rsidR="002E2D35" w:rsidRPr="00AF4A64" w:rsidRDefault="002E2D35" w:rsidP="00EE3696">
            <w:pPr>
              <w:rPr>
                <w:b/>
                <w:bCs/>
              </w:rPr>
            </w:pPr>
            <w:r>
              <w:rPr>
                <w:b/>
                <w:bCs/>
              </w:rPr>
              <w:t>A2.1.1(a)</w:t>
            </w:r>
          </w:p>
        </w:tc>
        <w:tc>
          <w:tcPr>
            <w:tcW w:w="5626" w:type="dxa"/>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SEA is signed by both parties involved, i.e. the seafarer and the shipowner or a representative.</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AF4A64" w:rsidTr="00EE3696">
        <w:trPr>
          <w:trHeight w:val="600"/>
        </w:trPr>
        <w:tc>
          <w:tcPr>
            <w:tcW w:w="1207" w:type="dxa"/>
          </w:tcPr>
          <w:p w:rsidR="002E2D35" w:rsidRPr="00AF4A64" w:rsidRDefault="002E2D35" w:rsidP="00EE3696">
            <w:pPr>
              <w:rPr>
                <w:b/>
                <w:bCs/>
              </w:rPr>
            </w:pPr>
            <w:r>
              <w:rPr>
                <w:b/>
                <w:bCs/>
              </w:rPr>
              <w:t>A2.1.1(a)</w:t>
            </w:r>
          </w:p>
        </w:tc>
        <w:tc>
          <w:tcPr>
            <w:tcW w:w="5626" w:type="dxa"/>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If the SEA is signed by shipowner’s representative there is documented evidence available that the representative is authori</w:t>
            </w:r>
            <w:r w:rsidR="00EE3696">
              <w:rPr>
                <w:rFonts w:ascii="Times New Roman" w:hAnsi="Times New Roman" w:cs="Times New Roman"/>
              </w:rPr>
              <w:t>z</w:t>
            </w:r>
            <w:r w:rsidRPr="00AF4A64">
              <w:rPr>
                <w:rFonts w:ascii="Times New Roman" w:hAnsi="Times New Roman" w:cs="Times New Roman"/>
              </w:rPr>
              <w:t>ed to do so.</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AF4A64" w:rsidTr="00EE3696">
        <w:trPr>
          <w:trHeight w:val="600"/>
        </w:trPr>
        <w:tc>
          <w:tcPr>
            <w:tcW w:w="10137" w:type="dxa"/>
            <w:gridSpan w:val="10"/>
            <w:vAlign w:val="bottom"/>
          </w:tcPr>
          <w:p w:rsidR="002E2D35" w:rsidRPr="00AF4A64" w:rsidRDefault="002E2D35" w:rsidP="00EE3696">
            <w:pPr>
              <w:rPr>
                <w:b/>
                <w:bCs/>
              </w:rPr>
            </w:pPr>
            <w:r w:rsidRPr="00AF4A64">
              <w:rPr>
                <w:b/>
                <w:bCs/>
                <w:i/>
                <w:iCs/>
                <w:u w:val="single"/>
              </w:rPr>
              <w:t>Check</w:t>
            </w:r>
            <w:r w:rsidRPr="00AF4A64">
              <w:rPr>
                <w:i/>
                <w:iCs/>
                <w:u w:val="single"/>
              </w:rPr>
              <w:t>:</w:t>
            </w:r>
            <w:r w:rsidRPr="00AF4A64">
              <w:rPr>
                <w:i/>
                <w:iCs/>
              </w:rPr>
              <w:t xml:space="preserve"> Copy of the contract or statement about the contractual or similar relation between shipowner and his representative</w:t>
            </w:r>
          </w:p>
        </w:tc>
      </w:tr>
      <w:tr w:rsidR="00256EEC" w:rsidRPr="00FF5C3A" w:rsidTr="00D173FE">
        <w:trPr>
          <w:trHeight w:hRule="exact" w:val="624"/>
        </w:trPr>
        <w:tc>
          <w:tcPr>
            <w:tcW w:w="1207" w:type="dxa"/>
            <w:vAlign w:val="center"/>
          </w:tcPr>
          <w:p w:rsidR="00256EEC" w:rsidRDefault="00075E93" w:rsidP="008C1064">
            <w:pPr>
              <w:rPr>
                <w:b/>
                <w:bCs/>
              </w:rPr>
            </w:pPr>
            <w:r>
              <w:rPr>
                <w:b/>
                <w:bCs/>
              </w:rPr>
              <w:t>A2.1.1(d)</w:t>
            </w:r>
          </w:p>
          <w:p w:rsidR="00075E93" w:rsidRPr="00AF4A64" w:rsidRDefault="00075E93" w:rsidP="008C1064">
            <w:pPr>
              <w:rPr>
                <w:b/>
                <w:bCs/>
              </w:rPr>
            </w:pPr>
            <w:r>
              <w:rPr>
                <w:b/>
                <w:bCs/>
              </w:rPr>
              <w:t>A2.1.2</w:t>
            </w:r>
          </w:p>
        </w:tc>
        <w:tc>
          <w:tcPr>
            <w:tcW w:w="5626" w:type="dxa"/>
            <w:vAlign w:val="center"/>
          </w:tcPr>
          <w:p w:rsidR="00256EEC" w:rsidRPr="00AF4A64" w:rsidRDefault="00256EEC" w:rsidP="008C1064">
            <w:pPr>
              <w:pStyle w:val="FTextTabelle"/>
              <w:rPr>
                <w:rFonts w:ascii="Times New Roman" w:hAnsi="Times New Roman" w:cs="Times New Roman"/>
              </w:rPr>
            </w:pPr>
            <w:r w:rsidRPr="00AF4A64">
              <w:rPr>
                <w:rFonts w:ascii="Times New Roman" w:hAnsi="Times New Roman" w:cs="Times New Roman"/>
              </w:rPr>
              <w:t>Copies of signed contracts and bargaining agreements (if applicable) of all seafarers are available on board.</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501"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5C653D">
        <w:trPr>
          <w:trHeight w:hRule="exact" w:val="680"/>
        </w:trPr>
        <w:tc>
          <w:tcPr>
            <w:tcW w:w="10137" w:type="dxa"/>
            <w:gridSpan w:val="10"/>
            <w:vAlign w:val="center"/>
          </w:tcPr>
          <w:p w:rsidR="005C653D" w:rsidRPr="00AF4A64" w:rsidRDefault="005C653D" w:rsidP="008C1064">
            <w:pPr>
              <w:rPr>
                <w:b/>
                <w:bCs/>
              </w:rPr>
            </w:pPr>
            <w:r w:rsidRPr="00AF4A64">
              <w:rPr>
                <w:b/>
                <w:bCs/>
                <w:i/>
                <w:iCs/>
                <w:u w:val="single"/>
              </w:rPr>
              <w:t>Note</w:t>
            </w:r>
            <w:r w:rsidRPr="00AF4A64">
              <w:rPr>
                <w:i/>
                <w:iCs/>
                <w:u w:val="single"/>
              </w:rPr>
              <w:t>:</w:t>
            </w:r>
            <w:r w:rsidRPr="00AF4A64">
              <w:rPr>
                <w:i/>
                <w:iCs/>
              </w:rPr>
              <w:t xml:space="preserve"> although obligations arising from the crew contract could have been delegated to appointed crew manager(s) or sub contractor(s)  the Company shall ensure that they comply with the requirements of MLC 2006</w:t>
            </w:r>
          </w:p>
        </w:tc>
      </w:tr>
      <w:tr w:rsidR="005C653D" w:rsidRPr="00FF5C3A" w:rsidTr="003F67CD">
        <w:trPr>
          <w:trHeight w:hRule="exact" w:val="397"/>
        </w:trPr>
        <w:tc>
          <w:tcPr>
            <w:tcW w:w="10137" w:type="dxa"/>
            <w:gridSpan w:val="10"/>
            <w:vAlign w:val="center"/>
          </w:tcPr>
          <w:p w:rsidR="005C653D" w:rsidRPr="00AF4A64" w:rsidRDefault="005C653D" w:rsidP="005C653D">
            <w:pPr>
              <w:rPr>
                <w:b/>
                <w:bCs/>
              </w:rPr>
            </w:pPr>
            <w:r w:rsidRPr="00AF4A64">
              <w:rPr>
                <w:b/>
                <w:bCs/>
                <w:i/>
                <w:iCs/>
                <w:u w:val="single"/>
              </w:rPr>
              <w:t>Check</w:t>
            </w:r>
            <w:r w:rsidRPr="00AF4A64">
              <w:rPr>
                <w:i/>
                <w:iCs/>
                <w:u w:val="single"/>
              </w:rPr>
              <w:t>:</w:t>
            </w:r>
            <w:r w:rsidRPr="00AF4A64">
              <w:rPr>
                <w:i/>
                <w:iCs/>
              </w:rPr>
              <w:t xml:space="preserve"> seafarers employment agreements, collective bargaining agreements  </w:t>
            </w:r>
          </w:p>
        </w:tc>
      </w:tr>
      <w:tr w:rsidR="002E2D35" w:rsidRPr="00FF5C3A" w:rsidTr="008F63F3">
        <w:trPr>
          <w:trHeight w:hRule="exact" w:val="1284"/>
        </w:trPr>
        <w:tc>
          <w:tcPr>
            <w:tcW w:w="1207" w:type="dxa"/>
            <w:tcBorders>
              <w:bottom w:val="single" w:sz="4" w:space="0" w:color="auto"/>
            </w:tcBorders>
          </w:tcPr>
          <w:p w:rsidR="002E2D35" w:rsidRPr="00AF4A64" w:rsidRDefault="002E2D35" w:rsidP="00EE3696">
            <w:pPr>
              <w:rPr>
                <w:b/>
                <w:bCs/>
              </w:rPr>
            </w:pPr>
            <w:r>
              <w:rPr>
                <w:b/>
                <w:bCs/>
              </w:rPr>
              <w:t>A2.1.1</w:t>
            </w:r>
          </w:p>
        </w:tc>
        <w:tc>
          <w:tcPr>
            <w:tcW w:w="5626" w:type="dxa"/>
            <w:tcBorders>
              <w:bottom w:val="single" w:sz="4" w:space="0" w:color="auto"/>
            </w:tcBorders>
          </w:tcPr>
          <w:p w:rsidR="002E2D35" w:rsidRPr="00AF4A64" w:rsidRDefault="002E2D35" w:rsidP="008F63F3">
            <w:pPr>
              <w:pStyle w:val="FTextTabelle"/>
              <w:rPr>
                <w:rFonts w:ascii="Times New Roman" w:hAnsi="Times New Roman" w:cs="Times New Roman"/>
              </w:rPr>
            </w:pPr>
            <w:r w:rsidRPr="008F63F3">
              <w:rPr>
                <w:rFonts w:ascii="Times New Roman" w:hAnsi="Times New Roman" w:cs="Times New Roman"/>
              </w:rPr>
              <w:t xml:space="preserve">If the </w:t>
            </w:r>
            <w:r w:rsidR="008F63F3" w:rsidRPr="008F63F3">
              <w:rPr>
                <w:rFonts w:ascii="Times New Roman" w:hAnsi="Times New Roman" w:cs="Times New Roman"/>
              </w:rPr>
              <w:t>Seafarers Employment Agreement (</w:t>
            </w:r>
            <w:r w:rsidRPr="008F63F3">
              <w:rPr>
                <w:rFonts w:ascii="Times New Roman" w:hAnsi="Times New Roman" w:cs="Times New Roman"/>
              </w:rPr>
              <w:t>SEA</w:t>
            </w:r>
            <w:r w:rsidR="008F63F3" w:rsidRPr="008F63F3">
              <w:rPr>
                <w:rFonts w:ascii="Times New Roman" w:hAnsi="Times New Roman" w:cs="Times New Roman"/>
              </w:rPr>
              <w:t>)</w:t>
            </w:r>
            <w:r w:rsidRPr="008F63F3">
              <w:rPr>
                <w:rFonts w:ascii="Times New Roman" w:hAnsi="Times New Roman" w:cs="Times New Roman"/>
              </w:rPr>
              <w:t xml:space="preserve"> or </w:t>
            </w:r>
            <w:r w:rsidR="00EE3696" w:rsidRPr="008F63F3">
              <w:rPr>
                <w:rFonts w:ascii="Times New Roman" w:hAnsi="Times New Roman" w:cs="Times New Roman"/>
              </w:rPr>
              <w:t>C</w:t>
            </w:r>
            <w:r w:rsidRPr="008F63F3">
              <w:rPr>
                <w:rFonts w:ascii="Times New Roman" w:hAnsi="Times New Roman" w:cs="Times New Roman"/>
              </w:rPr>
              <w:t xml:space="preserve">ollective </w:t>
            </w:r>
            <w:r w:rsidR="00EE3696" w:rsidRPr="008F63F3">
              <w:rPr>
                <w:rFonts w:ascii="Times New Roman" w:hAnsi="Times New Roman" w:cs="Times New Roman"/>
              </w:rPr>
              <w:t>B</w:t>
            </w:r>
            <w:r w:rsidRPr="008F63F3">
              <w:rPr>
                <w:rFonts w:ascii="Times New Roman" w:hAnsi="Times New Roman" w:cs="Times New Roman"/>
              </w:rPr>
              <w:t xml:space="preserve">argaining </w:t>
            </w:r>
            <w:r w:rsidR="00EE3696" w:rsidRPr="008F63F3">
              <w:rPr>
                <w:rFonts w:ascii="Times New Roman" w:hAnsi="Times New Roman" w:cs="Times New Roman"/>
              </w:rPr>
              <w:t>A</w:t>
            </w:r>
            <w:r w:rsidRPr="008F63F3">
              <w:rPr>
                <w:rFonts w:ascii="Times New Roman" w:hAnsi="Times New Roman" w:cs="Times New Roman"/>
              </w:rPr>
              <w:t xml:space="preserve">greement </w:t>
            </w:r>
            <w:r w:rsidR="00EE3696" w:rsidRPr="008F63F3">
              <w:rPr>
                <w:rFonts w:ascii="Times New Roman" w:hAnsi="Times New Roman" w:cs="Times New Roman"/>
              </w:rPr>
              <w:t xml:space="preserve">(CBA) </w:t>
            </w:r>
            <w:r w:rsidRPr="008F63F3">
              <w:rPr>
                <w:rFonts w:ascii="Times New Roman" w:hAnsi="Times New Roman" w:cs="Times New Roman"/>
              </w:rPr>
              <w:t>is not in English</w:t>
            </w:r>
            <w:r w:rsidR="008F63F3">
              <w:rPr>
                <w:rFonts w:ascii="Times New Roman" w:hAnsi="Times New Roman" w:cs="Times New Roman"/>
              </w:rPr>
              <w:t>,</w:t>
            </w:r>
            <w:r w:rsidRPr="008F63F3">
              <w:rPr>
                <w:rFonts w:ascii="Times New Roman" w:hAnsi="Times New Roman" w:cs="Times New Roman"/>
              </w:rPr>
              <w:t xml:space="preserve"> at least a copy of the standard form of the </w:t>
            </w:r>
            <w:r w:rsidR="008F63F3" w:rsidRPr="008F63F3">
              <w:rPr>
                <w:rFonts w:ascii="Times New Roman" w:hAnsi="Times New Roman" w:cs="Times New Roman"/>
              </w:rPr>
              <w:t xml:space="preserve">SEA </w:t>
            </w:r>
            <w:r w:rsidR="008F63F3">
              <w:rPr>
                <w:rFonts w:ascii="Times New Roman" w:hAnsi="Times New Roman" w:cs="Times New Roman"/>
              </w:rPr>
              <w:t xml:space="preserve">and </w:t>
            </w:r>
            <w:r w:rsidRPr="008F63F3">
              <w:rPr>
                <w:rFonts w:ascii="Times New Roman" w:hAnsi="Times New Roman" w:cs="Times New Roman"/>
              </w:rPr>
              <w:t>CBA shall be available in English (not applicable for ships engaged</w:t>
            </w:r>
            <w:r w:rsidRPr="00AF4A64">
              <w:rPr>
                <w:rFonts w:ascii="Times New Roman" w:hAnsi="Times New Roman" w:cs="Times New Roman"/>
              </w:rPr>
              <w:t xml:space="preserve"> in domestic voyages only).</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tcBorders>
              <w:bottom w:val="single" w:sz="4" w:space="0" w:color="auto"/>
            </w:tcBorders>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FF5C3A" w:rsidTr="002D597D">
        <w:trPr>
          <w:trHeight w:hRule="exact" w:val="540"/>
        </w:trPr>
        <w:tc>
          <w:tcPr>
            <w:tcW w:w="1207" w:type="dxa"/>
            <w:tcBorders>
              <w:bottom w:val="single" w:sz="4" w:space="0" w:color="auto"/>
            </w:tcBorders>
          </w:tcPr>
          <w:p w:rsidR="002E2D35" w:rsidRPr="00AF4A64" w:rsidRDefault="002E2D35" w:rsidP="00EE3696">
            <w:pPr>
              <w:rPr>
                <w:b/>
                <w:bCs/>
              </w:rPr>
            </w:pPr>
            <w:r>
              <w:rPr>
                <w:b/>
                <w:bCs/>
              </w:rPr>
              <w:t>A2.1.1(d)</w:t>
            </w:r>
          </w:p>
        </w:tc>
        <w:tc>
          <w:tcPr>
            <w:tcW w:w="5626" w:type="dxa"/>
            <w:tcBorders>
              <w:bottom w:val="single" w:sz="4" w:space="0" w:color="auto"/>
            </w:tcBorders>
          </w:tcPr>
          <w:p w:rsidR="002E2D35" w:rsidRPr="00AF4A64" w:rsidRDefault="008F63F3" w:rsidP="001B5EAD">
            <w:pPr>
              <w:pStyle w:val="FTextTabelle"/>
              <w:rPr>
                <w:rFonts w:ascii="Times New Roman" w:hAnsi="Times New Roman" w:cs="Times New Roman"/>
              </w:rPr>
            </w:pPr>
            <w:r>
              <w:rPr>
                <w:rFonts w:ascii="Times New Roman" w:hAnsi="Times New Roman" w:cs="Times New Roman"/>
              </w:rPr>
              <w:t xml:space="preserve">Copy of </w:t>
            </w:r>
            <w:r w:rsidR="002E2D35" w:rsidRPr="00AF4A64">
              <w:rPr>
                <w:rFonts w:ascii="Times New Roman" w:hAnsi="Times New Roman" w:cs="Times New Roman"/>
              </w:rPr>
              <w:t>SEA</w:t>
            </w:r>
            <w:r>
              <w:rPr>
                <w:rFonts w:ascii="Times New Roman" w:hAnsi="Times New Roman" w:cs="Times New Roman"/>
              </w:rPr>
              <w:t>/CBA</w:t>
            </w:r>
            <w:r w:rsidR="002E2D35" w:rsidRPr="00AF4A64">
              <w:rPr>
                <w:rFonts w:ascii="Times New Roman" w:hAnsi="Times New Roman" w:cs="Times New Roman"/>
              </w:rPr>
              <w:t xml:space="preserve"> </w:t>
            </w:r>
            <w:r w:rsidR="001B5EAD">
              <w:rPr>
                <w:rFonts w:ascii="Times New Roman" w:hAnsi="Times New Roman" w:cs="Times New Roman"/>
              </w:rPr>
              <w:t xml:space="preserve">is </w:t>
            </w:r>
            <w:r>
              <w:rPr>
                <w:rFonts w:ascii="Times New Roman" w:hAnsi="Times New Roman" w:cs="Times New Roman"/>
              </w:rPr>
              <w:t xml:space="preserve">accessible for review </w:t>
            </w:r>
            <w:r w:rsidR="002E2D35" w:rsidRPr="00AF4A64">
              <w:rPr>
                <w:rFonts w:ascii="Times New Roman" w:hAnsi="Times New Roman" w:cs="Times New Roman"/>
              </w:rPr>
              <w:t>on board.</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tcBorders>
              <w:bottom w:val="single" w:sz="4" w:space="0" w:color="auto"/>
            </w:tcBorders>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FF5C3A" w:rsidTr="002E2D35">
        <w:trPr>
          <w:trHeight w:hRule="exact" w:val="340"/>
        </w:trPr>
        <w:tc>
          <w:tcPr>
            <w:tcW w:w="1207" w:type="dxa"/>
            <w:tcBorders>
              <w:top w:val="single" w:sz="4" w:space="0" w:color="auto"/>
              <w:bottom w:val="single" w:sz="4" w:space="0" w:color="auto"/>
            </w:tcBorders>
            <w:vAlign w:val="center"/>
          </w:tcPr>
          <w:p w:rsidR="002E2D35" w:rsidRPr="00AF4A64" w:rsidRDefault="002E2D35" w:rsidP="00EE3696">
            <w:pPr>
              <w:rPr>
                <w:b/>
                <w:bCs/>
              </w:rPr>
            </w:pPr>
            <w:r>
              <w:rPr>
                <w:b/>
                <w:bCs/>
              </w:rPr>
              <w:t>A2.1.1(e)</w:t>
            </w:r>
          </w:p>
        </w:tc>
        <w:tc>
          <w:tcPr>
            <w:tcW w:w="5626" w:type="dxa"/>
            <w:tcBorders>
              <w:top w:val="single" w:sz="4" w:space="0" w:color="auto"/>
              <w:bottom w:val="single" w:sz="4" w:space="0" w:color="auto"/>
            </w:tcBorders>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 xml:space="preserve">Employment records are available on board.  </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tcBorders>
              <w:top w:val="single" w:sz="4" w:space="0" w:color="auto"/>
              <w:bottom w:val="single" w:sz="4" w:space="0" w:color="auto"/>
            </w:tcBorders>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E2D35" w:rsidRPr="00FF5C3A" w:rsidTr="001B5EAD">
        <w:trPr>
          <w:trHeight w:hRule="exact" w:val="535"/>
        </w:trPr>
        <w:tc>
          <w:tcPr>
            <w:tcW w:w="1207" w:type="dxa"/>
            <w:tcBorders>
              <w:top w:val="single" w:sz="4" w:space="0" w:color="auto"/>
              <w:bottom w:val="single" w:sz="4" w:space="0" w:color="auto"/>
            </w:tcBorders>
            <w:vAlign w:val="center"/>
          </w:tcPr>
          <w:p w:rsidR="002E2D35" w:rsidRPr="00AF4A64" w:rsidRDefault="002E2D35" w:rsidP="00EE3696">
            <w:pPr>
              <w:rPr>
                <w:b/>
                <w:bCs/>
              </w:rPr>
            </w:pPr>
            <w:r>
              <w:rPr>
                <w:b/>
                <w:bCs/>
              </w:rPr>
              <w:t>A2.1.3</w:t>
            </w:r>
          </w:p>
        </w:tc>
        <w:tc>
          <w:tcPr>
            <w:tcW w:w="5626" w:type="dxa"/>
            <w:tcBorders>
              <w:top w:val="single" w:sz="4" w:space="0" w:color="auto"/>
              <w:bottom w:val="single" w:sz="4" w:space="0" w:color="auto"/>
            </w:tcBorders>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Employment records do not contain entries as to the quality of work or to the wages.</w:t>
            </w:r>
          </w:p>
        </w:tc>
        <w:tc>
          <w:tcPr>
            <w:tcW w:w="601" w:type="dxa"/>
            <w:gridSpan w:val="2"/>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01" w:type="dxa"/>
            <w:gridSpan w:val="2"/>
            <w:tcBorders>
              <w:top w:val="single" w:sz="4" w:space="0" w:color="auto"/>
              <w:bottom w:val="single" w:sz="4" w:space="0" w:color="auto"/>
            </w:tcBorders>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2D597D" w:rsidRPr="00AF4A64" w:rsidTr="002D597D">
        <w:trPr>
          <w:trHeight w:hRule="exact" w:val="397"/>
        </w:trPr>
        <w:tc>
          <w:tcPr>
            <w:tcW w:w="1207" w:type="dxa"/>
            <w:tcBorders>
              <w:top w:val="single" w:sz="4" w:space="0" w:color="auto"/>
            </w:tcBorders>
          </w:tcPr>
          <w:p w:rsidR="002D597D" w:rsidRPr="00AF4A64" w:rsidRDefault="002D597D" w:rsidP="001B18FC">
            <w:pPr>
              <w:rPr>
                <w:b/>
                <w:bCs/>
              </w:rPr>
            </w:pPr>
            <w:r>
              <w:rPr>
                <w:b/>
                <w:bCs/>
              </w:rPr>
              <w:t>A2.1.4</w:t>
            </w:r>
          </w:p>
        </w:tc>
        <w:tc>
          <w:tcPr>
            <w:tcW w:w="8930" w:type="dxa"/>
            <w:gridSpan w:val="9"/>
            <w:tcBorders>
              <w:top w:val="single" w:sz="4" w:space="0" w:color="auto"/>
            </w:tcBorders>
          </w:tcPr>
          <w:p w:rsidR="002D597D" w:rsidRPr="00AF4A64" w:rsidRDefault="002D597D" w:rsidP="001B18FC">
            <w:pPr>
              <w:rPr>
                <w:b/>
                <w:bCs/>
              </w:rPr>
            </w:pPr>
            <w:r w:rsidRPr="00AF4A64">
              <w:t>The Seafarers Employment Agreements contain at least:</w:t>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name, date of birth or age and place of birth of seafarer</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shipowner’s name and address</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place where and date when the SEA is entered into</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rank / capacity</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wages (if applicable a formula used for calculation) </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monthly leave (if applicable a formula used for calculation)</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535"/>
        </w:trPr>
        <w:tc>
          <w:tcPr>
            <w:tcW w:w="1207" w:type="dxa"/>
            <w:vAlign w:val="center"/>
          </w:tcPr>
          <w:p w:rsidR="002D597D" w:rsidRPr="00AF4A64" w:rsidRDefault="002D597D" w:rsidP="001B18FC">
            <w:pPr>
              <w:rPr>
                <w:b/>
                <w:bCs/>
              </w:rPr>
            </w:pPr>
          </w:p>
        </w:tc>
        <w:tc>
          <w:tcPr>
            <w:tcW w:w="5634" w:type="dxa"/>
            <w:gridSpan w:val="2"/>
            <w:vAlign w:val="center"/>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limited or unlimited contract (terms of notice to be given to the parties involved; limitation has to be mentioned e.g. name of port and date)</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bottom"/>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health and social security benefits</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bottom"/>
          </w:tcPr>
          <w:p w:rsidR="002D597D" w:rsidRPr="00AF4A64" w:rsidRDefault="002D597D" w:rsidP="001B18FC">
            <w:pPr>
              <w:rPr>
                <w:b/>
                <w:bCs/>
              </w:rPr>
            </w:pPr>
          </w:p>
        </w:tc>
        <w:tc>
          <w:tcPr>
            <w:tcW w:w="5634" w:type="dxa"/>
            <w:gridSpan w:val="2"/>
          </w:tcPr>
          <w:p w:rsidR="002D597D" w:rsidRPr="00AF4A64" w:rsidRDefault="002D597D" w:rsidP="001B18FC">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entitlement of repatriation</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207" w:type="dxa"/>
            <w:vAlign w:val="center"/>
          </w:tcPr>
          <w:p w:rsidR="002D597D" w:rsidRPr="00AF4A64" w:rsidRDefault="002D597D" w:rsidP="001B18FC">
            <w:pPr>
              <w:rPr>
                <w:b/>
                <w:bCs/>
              </w:rPr>
            </w:pPr>
            <w:r>
              <w:rPr>
                <w:b/>
                <w:bCs/>
              </w:rPr>
              <w:t>A2.1.5</w:t>
            </w:r>
          </w:p>
        </w:tc>
        <w:tc>
          <w:tcPr>
            <w:tcW w:w="5634" w:type="dxa"/>
            <w:gridSpan w:val="2"/>
          </w:tcPr>
          <w:p w:rsidR="002D597D" w:rsidRPr="00AF4A64" w:rsidRDefault="002D597D" w:rsidP="002E2D35">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notice periods in case of contract termination are at least 7 </w:t>
            </w:r>
            <w:r w:rsidR="002E2D35">
              <w:rPr>
                <w:rFonts w:ascii="Times New Roman" w:hAnsi="Times New Roman" w:cs="Times New Roman"/>
              </w:rPr>
              <w:t>d</w:t>
            </w:r>
            <w:r w:rsidRPr="00AF4A64">
              <w:rPr>
                <w:rFonts w:ascii="Times New Roman" w:hAnsi="Times New Roman" w:cs="Times New Roman"/>
              </w:rPr>
              <w:t>ays</w:t>
            </w:r>
          </w:p>
        </w:tc>
        <w:tc>
          <w:tcPr>
            <w:tcW w:w="601" w:type="dxa"/>
            <w:gridSpan w:val="2"/>
            <w:tcBorders>
              <w:top w:val="single" w:sz="4" w:space="0" w:color="auto"/>
              <w:bottom w:val="single" w:sz="4" w:space="0" w:color="auto"/>
              <w:right w:val="single" w:sz="4" w:space="0" w:color="auto"/>
            </w:tcBorders>
            <w:vAlign w:val="center"/>
          </w:tcPr>
          <w:p w:rsidR="002D597D" w:rsidRPr="00AF4A64" w:rsidRDefault="001F1F45" w:rsidP="001B18FC">
            <w:pPr>
              <w:jc w:val="center"/>
              <w:rPr>
                <w:b/>
                <w:bCs/>
              </w:rP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D597D" w:rsidRPr="00FF5C3A" w:rsidRDefault="001F1F45" w:rsidP="001B18FC">
            <w:pPr>
              <w:jc w:val="center"/>
            </w:pPr>
            <w:r w:rsidRPr="00AF4A64">
              <w:rPr>
                <w:b/>
                <w:bCs/>
              </w:rPr>
              <w:fldChar w:fldCharType="begin">
                <w:ffData>
                  <w:name w:val="Text1"/>
                  <w:enabled/>
                  <w:calcOnExit w:val="0"/>
                  <w:textInput>
                    <w:maxLength w:val="3"/>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c>
          <w:tcPr>
            <w:tcW w:w="1493" w:type="dxa"/>
            <w:vAlign w:val="center"/>
          </w:tcPr>
          <w:p w:rsidR="002D597D" w:rsidRPr="00AF4A64" w:rsidRDefault="001F1F45" w:rsidP="001B18FC">
            <w:pPr>
              <w:jc w:val="center"/>
              <w:rPr>
                <w:b/>
                <w:bCs/>
              </w:rPr>
            </w:pPr>
            <w:r w:rsidRPr="00AF4A64">
              <w:rPr>
                <w:b/>
                <w:bCs/>
              </w:rPr>
              <w:fldChar w:fldCharType="begin">
                <w:ffData>
                  <w:name w:val="Text2"/>
                  <w:enabled/>
                  <w:calcOnExit w:val="0"/>
                  <w:textInput/>
                </w:ffData>
              </w:fldChar>
            </w:r>
            <w:r w:rsidR="002D597D" w:rsidRPr="00AF4A64">
              <w:rPr>
                <w:b/>
                <w:bCs/>
              </w:rPr>
              <w:instrText xml:space="preserve"> FORMTEXT </w:instrText>
            </w:r>
            <w:r w:rsidRPr="00AF4A64">
              <w:rPr>
                <w:b/>
                <w:bCs/>
              </w:rPr>
            </w:r>
            <w:r w:rsidRPr="00AF4A64">
              <w:rPr>
                <w:b/>
                <w:bCs/>
              </w:rPr>
              <w:fldChar w:fldCharType="separate"/>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002D597D" w:rsidRPr="00AF4A64">
              <w:rPr>
                <w:b/>
                <w:bCs/>
                <w:noProof/>
              </w:rPr>
              <w:t> </w:t>
            </w:r>
            <w:r w:rsidRPr="00AF4A64">
              <w:rPr>
                <w:b/>
                <w:bCs/>
              </w:rPr>
              <w:fldChar w:fldCharType="end"/>
            </w:r>
          </w:p>
        </w:tc>
      </w:tr>
      <w:tr w:rsidR="002D597D" w:rsidRPr="00AF4A64" w:rsidTr="001B18FC">
        <w:trPr>
          <w:trHeight w:hRule="exact" w:val="397"/>
        </w:trPr>
        <w:tc>
          <w:tcPr>
            <w:tcW w:w="10137" w:type="dxa"/>
            <w:gridSpan w:val="10"/>
            <w:vAlign w:val="center"/>
          </w:tcPr>
          <w:p w:rsidR="002D597D" w:rsidRPr="00AF4A64" w:rsidRDefault="002D597D" w:rsidP="001B18FC">
            <w:pPr>
              <w:rPr>
                <w:b/>
                <w:bCs/>
              </w:rPr>
            </w:pPr>
            <w:r w:rsidRPr="00AF4A64">
              <w:rPr>
                <w:b/>
                <w:bCs/>
                <w:i/>
                <w:iCs/>
                <w:u w:val="single"/>
              </w:rPr>
              <w:t>Check</w:t>
            </w:r>
            <w:r w:rsidRPr="00AF4A64">
              <w:rPr>
                <w:i/>
                <w:iCs/>
                <w:u w:val="single"/>
              </w:rPr>
              <w:t>:</w:t>
            </w:r>
            <w:r w:rsidRPr="00AF4A64">
              <w:rPr>
                <w:i/>
                <w:iCs/>
              </w:rPr>
              <w:t xml:space="preserve"> seaman’s book or any other form of records of employment</w:t>
            </w:r>
          </w:p>
        </w:tc>
      </w:tr>
    </w:tbl>
    <w:p w:rsidR="00256EEC" w:rsidRPr="00FF5C3A" w:rsidRDefault="00256EEC">
      <w:r w:rsidRPr="00FF5C3A">
        <w:br w:type="page"/>
      </w:r>
    </w:p>
    <w:tbl>
      <w:tblPr>
        <w:tblW w:w="1013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07"/>
        <w:gridCol w:w="5626"/>
        <w:gridCol w:w="8"/>
        <w:gridCol w:w="593"/>
        <w:gridCol w:w="8"/>
        <w:gridCol w:w="593"/>
        <w:gridCol w:w="8"/>
        <w:gridCol w:w="593"/>
        <w:gridCol w:w="8"/>
        <w:gridCol w:w="1493"/>
      </w:tblGrid>
      <w:tr w:rsidR="00256EEC" w:rsidRPr="00FF5C3A" w:rsidTr="00BC7991">
        <w:tc>
          <w:tcPr>
            <w:tcW w:w="1207"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634" w:type="dxa"/>
            <w:gridSpan w:val="2"/>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3" w:type="dxa"/>
            <w:gridSpan w:val="6"/>
            <w:tcBorders>
              <w:top w:val="double" w:sz="4" w:space="0" w:color="auto"/>
            </w:tcBorders>
          </w:tcPr>
          <w:p w:rsidR="00256EEC" w:rsidRPr="00AF4A64" w:rsidRDefault="00256EEC" w:rsidP="00AF4A64">
            <w:pPr>
              <w:jc w:val="center"/>
              <w:rPr>
                <w:b/>
                <w:bCs/>
              </w:rPr>
            </w:pPr>
            <w:r w:rsidRPr="00AF4A64">
              <w:rPr>
                <w:b/>
                <w:bCs/>
              </w:rPr>
              <w:t>Ship</w:t>
            </w:r>
          </w:p>
        </w:tc>
        <w:tc>
          <w:tcPr>
            <w:tcW w:w="1493" w:type="dxa"/>
            <w:vMerge w:val="restart"/>
            <w:tcBorders>
              <w:top w:val="double" w:sz="4" w:space="0" w:color="auto"/>
            </w:tcBorders>
          </w:tcPr>
          <w:p w:rsidR="00256EEC" w:rsidRPr="00AF4A64" w:rsidRDefault="00256EEC" w:rsidP="00396CAC">
            <w:pPr>
              <w:rPr>
                <w:b/>
                <w:bCs/>
              </w:rPr>
            </w:pPr>
            <w:r w:rsidRPr="00AF4A64">
              <w:rPr>
                <w:b/>
                <w:bCs/>
              </w:rPr>
              <w:t>Comments / Documents</w:t>
            </w:r>
          </w:p>
          <w:p w:rsidR="00256EEC" w:rsidRPr="00AF4A64" w:rsidRDefault="00256EEC" w:rsidP="00396CAC">
            <w:pPr>
              <w:rPr>
                <w:b/>
                <w:bCs/>
              </w:rPr>
            </w:pPr>
            <w:r w:rsidRPr="00AF4A64">
              <w:rPr>
                <w:b/>
                <w:bCs/>
              </w:rPr>
              <w:t>seen</w:t>
            </w:r>
          </w:p>
        </w:tc>
      </w:tr>
      <w:tr w:rsidR="00256EEC" w:rsidRPr="00FF5C3A" w:rsidTr="00BC7991">
        <w:tc>
          <w:tcPr>
            <w:tcW w:w="1207" w:type="dxa"/>
            <w:vMerge/>
          </w:tcPr>
          <w:p w:rsidR="00256EEC" w:rsidRPr="00AF4A64" w:rsidRDefault="00256EEC" w:rsidP="00AF4A64">
            <w:pPr>
              <w:jc w:val="center"/>
              <w:rPr>
                <w:b/>
                <w:bCs/>
              </w:rPr>
            </w:pPr>
          </w:p>
        </w:tc>
        <w:tc>
          <w:tcPr>
            <w:tcW w:w="5634" w:type="dxa"/>
            <w:gridSpan w:val="2"/>
            <w:vMerge/>
          </w:tcPr>
          <w:p w:rsidR="00256EEC" w:rsidRPr="00AF4A64" w:rsidRDefault="00256EEC" w:rsidP="00AF4A64">
            <w:pPr>
              <w:jc w:val="center"/>
              <w:rPr>
                <w:b/>
                <w:bCs/>
              </w:rPr>
            </w:pPr>
          </w:p>
        </w:tc>
        <w:tc>
          <w:tcPr>
            <w:tcW w:w="601" w:type="dxa"/>
            <w:gridSpan w:val="2"/>
          </w:tcPr>
          <w:p w:rsidR="00256EEC" w:rsidRPr="00AF4A64" w:rsidRDefault="00256EEC" w:rsidP="00AF4A64">
            <w:pPr>
              <w:spacing w:before="120"/>
              <w:jc w:val="center"/>
              <w:rPr>
                <w:b/>
                <w:bCs/>
              </w:rPr>
            </w:pPr>
            <w:r w:rsidRPr="00AF4A64">
              <w:rPr>
                <w:b/>
                <w:bCs/>
              </w:rPr>
              <w:t>Yes</w:t>
            </w:r>
          </w:p>
        </w:tc>
        <w:tc>
          <w:tcPr>
            <w:tcW w:w="601" w:type="dxa"/>
            <w:gridSpan w:val="2"/>
          </w:tcPr>
          <w:p w:rsidR="00256EEC" w:rsidRPr="00AF4A64" w:rsidRDefault="00256EEC" w:rsidP="00AF4A64">
            <w:pPr>
              <w:spacing w:before="120"/>
              <w:jc w:val="center"/>
              <w:rPr>
                <w:b/>
                <w:bCs/>
              </w:rPr>
            </w:pPr>
            <w:r w:rsidRPr="00AF4A64">
              <w:rPr>
                <w:b/>
                <w:bCs/>
              </w:rPr>
              <w:t>No</w:t>
            </w:r>
          </w:p>
        </w:tc>
        <w:tc>
          <w:tcPr>
            <w:tcW w:w="601" w:type="dxa"/>
            <w:gridSpan w:val="2"/>
          </w:tcPr>
          <w:p w:rsidR="00256EEC" w:rsidRPr="00AF4A64" w:rsidRDefault="00256EEC" w:rsidP="00AF4A64">
            <w:pPr>
              <w:spacing w:before="120"/>
              <w:jc w:val="center"/>
              <w:rPr>
                <w:b/>
                <w:bCs/>
              </w:rPr>
            </w:pPr>
            <w:r w:rsidRPr="00AF4A64">
              <w:rPr>
                <w:b/>
                <w:bCs/>
              </w:rPr>
              <w:t>NA</w:t>
            </w:r>
          </w:p>
        </w:tc>
        <w:tc>
          <w:tcPr>
            <w:tcW w:w="1493" w:type="dxa"/>
            <w:vMerge/>
          </w:tcPr>
          <w:p w:rsidR="00256EEC" w:rsidRPr="00AF4A64" w:rsidRDefault="00256EEC" w:rsidP="00AF4A64">
            <w:pPr>
              <w:jc w:val="center"/>
              <w:rPr>
                <w:b/>
                <w:bCs/>
              </w:rPr>
            </w:pPr>
          </w:p>
        </w:tc>
      </w:tr>
      <w:tr w:rsidR="007A5DB2" w:rsidRPr="00FF5C3A" w:rsidTr="00D173FE">
        <w:trPr>
          <w:trHeight w:hRule="exact" w:val="283"/>
        </w:trPr>
        <w:tc>
          <w:tcPr>
            <w:tcW w:w="1207" w:type="dxa"/>
            <w:vAlign w:val="center"/>
          </w:tcPr>
          <w:p w:rsidR="007A5DB2" w:rsidRPr="00AF4A64" w:rsidRDefault="007A5DB2" w:rsidP="00396CAC">
            <w:pPr>
              <w:rPr>
                <w:b/>
                <w:bCs/>
              </w:rPr>
            </w:pPr>
            <w:r w:rsidRPr="00AF4A64">
              <w:rPr>
                <w:b/>
                <w:bCs/>
              </w:rPr>
              <w:t>2.2</w:t>
            </w:r>
          </w:p>
        </w:tc>
        <w:tc>
          <w:tcPr>
            <w:tcW w:w="8930" w:type="dxa"/>
            <w:gridSpan w:val="9"/>
          </w:tcPr>
          <w:p w:rsidR="007A5DB2" w:rsidRPr="007A5DB2" w:rsidRDefault="007A5DB2" w:rsidP="007A5DB2">
            <w:pPr>
              <w:rPr>
                <w:b/>
                <w:bCs/>
              </w:rPr>
            </w:pPr>
            <w:r w:rsidRPr="007A5DB2">
              <w:rPr>
                <w:b/>
              </w:rPr>
              <w:t>Payment of wages</w:t>
            </w:r>
          </w:p>
        </w:tc>
      </w:tr>
      <w:tr w:rsidR="00256EEC" w:rsidRPr="00FF5C3A" w:rsidTr="00D173FE">
        <w:trPr>
          <w:trHeight w:val="641"/>
        </w:trPr>
        <w:tc>
          <w:tcPr>
            <w:tcW w:w="1207" w:type="dxa"/>
          </w:tcPr>
          <w:p w:rsidR="00256EEC" w:rsidRPr="00AF4A64" w:rsidRDefault="00D173FE" w:rsidP="00D173FE">
            <w:pPr>
              <w:rPr>
                <w:b/>
                <w:bCs/>
              </w:rPr>
            </w:pPr>
            <w:r>
              <w:rPr>
                <w:b/>
                <w:bCs/>
              </w:rPr>
              <w:t>A2.2.1</w:t>
            </w:r>
          </w:p>
        </w:tc>
        <w:tc>
          <w:tcPr>
            <w:tcW w:w="5634"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Seafarers are paid monthly and in compliance with their employment agreements and collective bargaining agreement (if applicable).</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D173FE">
        <w:trPr>
          <w:trHeight w:val="660"/>
        </w:trPr>
        <w:tc>
          <w:tcPr>
            <w:tcW w:w="1207" w:type="dxa"/>
          </w:tcPr>
          <w:p w:rsidR="00256EEC" w:rsidRPr="00AF4A64" w:rsidRDefault="00D173FE" w:rsidP="00D173FE">
            <w:pPr>
              <w:rPr>
                <w:b/>
                <w:bCs/>
              </w:rPr>
            </w:pPr>
            <w:r>
              <w:rPr>
                <w:b/>
                <w:bCs/>
              </w:rPr>
              <w:t>A2.2.1</w:t>
            </w:r>
          </w:p>
        </w:tc>
        <w:tc>
          <w:tcPr>
            <w:tcW w:w="5634"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Seafarers receive a monthly account for their payments incl. wages, additional payments, deductions (e.g. allotments), and applied exchange rates (if applicable). </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5C653D" w:rsidRPr="00FF5C3A" w:rsidTr="003F67CD">
        <w:trPr>
          <w:trHeight w:val="660"/>
        </w:trPr>
        <w:tc>
          <w:tcPr>
            <w:tcW w:w="10137" w:type="dxa"/>
            <w:gridSpan w:val="10"/>
            <w:vAlign w:val="center"/>
          </w:tcPr>
          <w:p w:rsidR="005C653D" w:rsidRPr="00AF4A64" w:rsidRDefault="005C653D" w:rsidP="005C653D">
            <w:pPr>
              <w:rPr>
                <w:b/>
                <w:bCs/>
              </w:rPr>
            </w:pPr>
            <w:r w:rsidRPr="00AF4A64">
              <w:rPr>
                <w:b/>
                <w:bCs/>
                <w:i/>
                <w:iCs/>
                <w:u w:val="single"/>
              </w:rPr>
              <w:t>Check</w:t>
            </w:r>
            <w:r w:rsidRPr="00AF4A64">
              <w:rPr>
                <w:i/>
                <w:iCs/>
                <w:u w:val="single"/>
              </w:rPr>
              <w:t>:</w:t>
            </w:r>
            <w:r w:rsidRPr="00AF4A64">
              <w:rPr>
                <w:i/>
                <w:iCs/>
              </w:rPr>
              <w:t xml:space="preserve"> SEA, collective bargaining agreements and other documentation like monthly wages account/ payroll, allotment orders, pay slips, slop chest, overtime sheet</w:t>
            </w:r>
          </w:p>
        </w:tc>
      </w:tr>
      <w:tr w:rsidR="00256EEC" w:rsidRPr="00FF5C3A" w:rsidTr="00D173FE">
        <w:trPr>
          <w:trHeight w:val="752"/>
        </w:trPr>
        <w:tc>
          <w:tcPr>
            <w:tcW w:w="1207" w:type="dxa"/>
          </w:tcPr>
          <w:p w:rsidR="00256EEC" w:rsidRPr="00AF4A64" w:rsidRDefault="00D173FE" w:rsidP="00D173FE">
            <w:pPr>
              <w:rPr>
                <w:b/>
                <w:bCs/>
              </w:rPr>
            </w:pPr>
            <w:r>
              <w:rPr>
                <w:b/>
                <w:bCs/>
              </w:rPr>
              <w:t>A2.2.3/4</w:t>
            </w:r>
          </w:p>
        </w:tc>
        <w:tc>
          <w:tcPr>
            <w:tcW w:w="5634"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It is ensured that the seafarers can request for remittance (allotment) of their entire earnings or part of their earnings to an account nominated by the seafarers. </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D173FE">
        <w:trPr>
          <w:trHeight w:val="439"/>
        </w:trPr>
        <w:tc>
          <w:tcPr>
            <w:tcW w:w="1207" w:type="dxa"/>
            <w:vAlign w:val="center"/>
          </w:tcPr>
          <w:p w:rsidR="00256EEC" w:rsidRPr="00AF4A64" w:rsidRDefault="00D173FE" w:rsidP="00396CAC">
            <w:pPr>
              <w:rPr>
                <w:b/>
                <w:bCs/>
              </w:rPr>
            </w:pPr>
            <w:r>
              <w:rPr>
                <w:b/>
                <w:bCs/>
              </w:rPr>
              <w:t>A2.2.4</w:t>
            </w:r>
          </w:p>
        </w:tc>
        <w:tc>
          <w:tcPr>
            <w:tcW w:w="5634"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It is ensured that the requested allotment will be remitted at regular intervals and in due time.</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1B5EAD">
        <w:trPr>
          <w:trHeight w:hRule="exact" w:val="567"/>
        </w:trPr>
        <w:tc>
          <w:tcPr>
            <w:tcW w:w="1207" w:type="dxa"/>
            <w:vAlign w:val="center"/>
          </w:tcPr>
          <w:p w:rsidR="00256EEC" w:rsidRPr="00AF4A64" w:rsidRDefault="00D173FE" w:rsidP="00396CAC">
            <w:pPr>
              <w:rPr>
                <w:b/>
                <w:bCs/>
              </w:rPr>
            </w:pPr>
            <w:r>
              <w:rPr>
                <w:b/>
                <w:bCs/>
              </w:rPr>
              <w:t>A2.2.5</w:t>
            </w:r>
          </w:p>
        </w:tc>
        <w:tc>
          <w:tcPr>
            <w:tcW w:w="5634"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Charges for the service of allotment are reasonable in amount, if any.</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7A5DB2" w:rsidRPr="00FF5C3A" w:rsidTr="00C8472F">
        <w:trPr>
          <w:trHeight w:hRule="exact" w:val="340"/>
        </w:trPr>
        <w:tc>
          <w:tcPr>
            <w:tcW w:w="1207" w:type="dxa"/>
            <w:tcBorders>
              <w:bottom w:val="single" w:sz="4" w:space="0" w:color="auto"/>
            </w:tcBorders>
            <w:vAlign w:val="center"/>
          </w:tcPr>
          <w:p w:rsidR="007A5DB2" w:rsidRPr="00AF4A64" w:rsidRDefault="007A5DB2" w:rsidP="00396CAC">
            <w:pPr>
              <w:rPr>
                <w:b/>
                <w:bCs/>
              </w:rPr>
            </w:pPr>
            <w:r w:rsidRPr="00AF4A64">
              <w:rPr>
                <w:b/>
                <w:bCs/>
              </w:rPr>
              <w:t>2.3</w:t>
            </w:r>
          </w:p>
        </w:tc>
        <w:tc>
          <w:tcPr>
            <w:tcW w:w="8930" w:type="dxa"/>
            <w:gridSpan w:val="9"/>
            <w:tcBorders>
              <w:bottom w:val="single" w:sz="4" w:space="0" w:color="auto"/>
            </w:tcBorders>
          </w:tcPr>
          <w:p w:rsidR="007A5DB2" w:rsidRPr="007A5DB2" w:rsidRDefault="007A5DB2" w:rsidP="007A5DB2">
            <w:pPr>
              <w:rPr>
                <w:b/>
                <w:bCs/>
              </w:rPr>
            </w:pPr>
            <w:r w:rsidRPr="007A5DB2">
              <w:rPr>
                <w:b/>
              </w:rPr>
              <w:t>Hours of work and hours of rest</w:t>
            </w:r>
          </w:p>
        </w:tc>
      </w:tr>
      <w:tr w:rsidR="00256EEC" w:rsidRPr="00FF5C3A" w:rsidTr="00C8472F">
        <w:trPr>
          <w:trHeight w:hRule="exact" w:val="565"/>
        </w:trPr>
        <w:tc>
          <w:tcPr>
            <w:tcW w:w="1207" w:type="dxa"/>
            <w:tcBorders>
              <w:top w:val="single" w:sz="4" w:space="0" w:color="auto"/>
              <w:left w:val="single" w:sz="4" w:space="0" w:color="auto"/>
              <w:bottom w:val="single" w:sz="4" w:space="0" w:color="auto"/>
            </w:tcBorders>
            <w:vAlign w:val="center"/>
          </w:tcPr>
          <w:p w:rsidR="00256EEC" w:rsidRPr="00AF4A64" w:rsidRDefault="00D173FE" w:rsidP="00396CAC">
            <w:pPr>
              <w:rPr>
                <w:b/>
                <w:bCs/>
              </w:rPr>
            </w:pPr>
            <w:r>
              <w:rPr>
                <w:b/>
                <w:bCs/>
              </w:rPr>
              <w:t>A2.3.12</w:t>
            </w:r>
          </w:p>
        </w:tc>
        <w:tc>
          <w:tcPr>
            <w:tcW w:w="5634" w:type="dxa"/>
            <w:gridSpan w:val="2"/>
            <w:tcBorders>
              <w:top w:val="single" w:sz="4" w:space="0" w:color="auto"/>
              <w:bottom w:val="sing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maximum hours of work or the minimum hours of rest are monitored on board as required by the Flag State (see DMLC I).</w:t>
            </w:r>
          </w:p>
        </w:tc>
        <w:tc>
          <w:tcPr>
            <w:tcW w:w="601" w:type="dxa"/>
            <w:gridSpan w:val="2"/>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93"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C8472F" w:rsidRPr="00AF4A64" w:rsidTr="00C8472F">
        <w:trPr>
          <w:trHeight w:hRule="exact" w:val="565"/>
        </w:trPr>
        <w:tc>
          <w:tcPr>
            <w:tcW w:w="1207" w:type="dxa"/>
            <w:tcBorders>
              <w:top w:val="single" w:sz="4" w:space="0" w:color="auto"/>
              <w:left w:val="single" w:sz="4" w:space="0" w:color="auto"/>
              <w:bottom w:val="single" w:sz="4" w:space="0" w:color="auto"/>
              <w:right w:val="single" w:sz="4" w:space="0" w:color="auto"/>
            </w:tcBorders>
            <w:vAlign w:val="center"/>
          </w:tcPr>
          <w:p w:rsidR="00C8472F" w:rsidRPr="00AF4A64" w:rsidRDefault="00C8472F" w:rsidP="00C8472F">
            <w:pPr>
              <w:rPr>
                <w:b/>
                <w:bCs/>
              </w:rPr>
            </w:pPr>
            <w:r>
              <w:rPr>
                <w:b/>
                <w:bCs/>
              </w:rPr>
              <w:t>A2.3.3</w:t>
            </w:r>
          </w:p>
        </w:tc>
        <w:tc>
          <w:tcPr>
            <w:tcW w:w="5634" w:type="dxa"/>
            <w:gridSpan w:val="2"/>
            <w:tcBorders>
              <w:top w:val="single" w:sz="4" w:space="0" w:color="auto"/>
              <w:left w:val="single" w:sz="4" w:space="0" w:color="auto"/>
              <w:bottom w:val="single" w:sz="4" w:space="0" w:color="auto"/>
              <w:right w:val="single" w:sz="4" w:space="0" w:color="auto"/>
            </w:tcBorders>
          </w:tcPr>
          <w:p w:rsidR="00C8472F" w:rsidRPr="00AF4A64" w:rsidRDefault="00C8472F" w:rsidP="00C8472F">
            <w:pPr>
              <w:pStyle w:val="FTextTabelle"/>
              <w:rPr>
                <w:rFonts w:ascii="Times New Roman" w:hAnsi="Times New Roman" w:cs="Times New Roman"/>
              </w:rPr>
            </w:pPr>
            <w:r w:rsidRPr="00AF4A64">
              <w:rPr>
                <w:rFonts w:ascii="Times New Roman" w:hAnsi="Times New Roman" w:cs="Times New Roman"/>
              </w:rPr>
              <w:t>It is ensured that normal hours of work are based on an 8 hours day with 1 day of rest per week and rest on public holiday, meaning that each hour exceeding this period shall be considered as overtime.</w:t>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C8472F" w:rsidRPr="00AF4A64"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rPr>
              <w:t> </w:t>
            </w:r>
            <w:r w:rsidR="00C8472F" w:rsidRPr="00AF4A64">
              <w:rPr>
                <w:b/>
                <w:bCs/>
              </w:rPr>
              <w:t> </w:t>
            </w:r>
            <w:r w:rsidR="00C8472F" w:rsidRPr="00AF4A64">
              <w:rPr>
                <w:b/>
                <w:bCs/>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C8472F" w:rsidRPr="00C8472F"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rPr>
              <w:t> </w:t>
            </w:r>
            <w:r w:rsidR="00C8472F" w:rsidRPr="00AF4A64">
              <w:rPr>
                <w:b/>
                <w:bCs/>
              </w:rPr>
              <w:t> </w:t>
            </w:r>
            <w:r w:rsidR="00C8472F" w:rsidRPr="00AF4A64">
              <w:rPr>
                <w:b/>
                <w:bCs/>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C8472F" w:rsidRPr="00C8472F"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rPr>
              <w:t> </w:t>
            </w:r>
            <w:r w:rsidR="00C8472F" w:rsidRPr="00AF4A64">
              <w:rPr>
                <w:b/>
                <w:bCs/>
              </w:rPr>
              <w:t> </w:t>
            </w:r>
            <w:r w:rsidR="00C8472F" w:rsidRPr="00AF4A64">
              <w:rPr>
                <w:b/>
                <w:bCs/>
              </w:rPr>
              <w:t> </w:t>
            </w:r>
            <w:r w:rsidRPr="00AF4A64">
              <w:rPr>
                <w:b/>
                <w:bCs/>
              </w:rPr>
              <w:fldChar w:fldCharType="end"/>
            </w:r>
          </w:p>
        </w:tc>
        <w:tc>
          <w:tcPr>
            <w:tcW w:w="1493" w:type="dxa"/>
            <w:tcBorders>
              <w:top w:val="single" w:sz="4" w:space="0" w:color="auto"/>
              <w:left w:val="single" w:sz="4" w:space="0" w:color="auto"/>
              <w:bottom w:val="single" w:sz="4" w:space="0" w:color="auto"/>
              <w:right w:val="single" w:sz="4" w:space="0" w:color="auto"/>
            </w:tcBorders>
            <w:vAlign w:val="center"/>
          </w:tcPr>
          <w:p w:rsidR="00C8472F" w:rsidRPr="00AF4A64" w:rsidRDefault="001F1F45" w:rsidP="00C8472F">
            <w:pPr>
              <w:jc w:val="center"/>
              <w:rPr>
                <w:b/>
                <w:bCs/>
              </w:rPr>
            </w:pPr>
            <w:r w:rsidRPr="00AF4A64">
              <w:rPr>
                <w:b/>
                <w:bCs/>
              </w:rPr>
              <w:fldChar w:fldCharType="begin">
                <w:ffData>
                  <w:name w:val="Text2"/>
                  <w:enabled/>
                  <w:calcOnExit w:val="0"/>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rPr>
              <w:t> </w:t>
            </w:r>
            <w:r w:rsidR="00C8472F" w:rsidRPr="00AF4A64">
              <w:rPr>
                <w:b/>
                <w:bCs/>
              </w:rPr>
              <w:t> </w:t>
            </w:r>
            <w:r w:rsidR="00C8472F" w:rsidRPr="00AF4A64">
              <w:rPr>
                <w:b/>
                <w:bCs/>
              </w:rPr>
              <w:t> </w:t>
            </w:r>
            <w:r w:rsidR="00C8472F" w:rsidRPr="00AF4A64">
              <w:rPr>
                <w:b/>
                <w:bCs/>
              </w:rPr>
              <w:t> </w:t>
            </w:r>
            <w:r w:rsidR="00C8472F" w:rsidRPr="00AF4A64">
              <w:rPr>
                <w:b/>
                <w:bCs/>
              </w:rPr>
              <w:t> </w:t>
            </w:r>
            <w:r w:rsidRPr="00AF4A64">
              <w:rPr>
                <w:b/>
                <w:bCs/>
              </w:rPr>
              <w:fldChar w:fldCharType="end"/>
            </w:r>
          </w:p>
        </w:tc>
      </w:tr>
      <w:tr w:rsidR="00C8472F" w:rsidRPr="00AF4A64" w:rsidTr="002E2D35">
        <w:trPr>
          <w:trHeight w:hRule="exact" w:val="429"/>
        </w:trPr>
        <w:tc>
          <w:tcPr>
            <w:tcW w:w="1207" w:type="dxa"/>
            <w:tcBorders>
              <w:top w:val="single" w:sz="4" w:space="0" w:color="auto"/>
              <w:left w:val="single" w:sz="4" w:space="0" w:color="auto"/>
              <w:bottom w:val="single" w:sz="4" w:space="0" w:color="auto"/>
              <w:right w:val="single" w:sz="4" w:space="0" w:color="auto"/>
            </w:tcBorders>
          </w:tcPr>
          <w:p w:rsidR="00C8472F" w:rsidRDefault="00C8472F" w:rsidP="00C8472F">
            <w:pPr>
              <w:rPr>
                <w:b/>
                <w:bCs/>
              </w:rPr>
            </w:pPr>
            <w:r>
              <w:rPr>
                <w:b/>
                <w:bCs/>
              </w:rPr>
              <w:t>A2.3.5</w:t>
            </w:r>
          </w:p>
        </w:tc>
        <w:tc>
          <w:tcPr>
            <w:tcW w:w="8930" w:type="dxa"/>
            <w:gridSpan w:val="9"/>
            <w:tcBorders>
              <w:top w:val="single" w:sz="4" w:space="0" w:color="auto"/>
              <w:left w:val="single" w:sz="4" w:space="0" w:color="auto"/>
              <w:bottom w:val="single" w:sz="4" w:space="0" w:color="auto"/>
              <w:right w:val="single" w:sz="4" w:space="0" w:color="auto"/>
            </w:tcBorders>
          </w:tcPr>
          <w:p w:rsidR="00C8472F" w:rsidRPr="00AF4A64" w:rsidRDefault="00C8472F" w:rsidP="002E2D35">
            <w:pPr>
              <w:rPr>
                <w:b/>
                <w:bCs/>
              </w:rPr>
            </w:pPr>
            <w:r w:rsidRPr="00AF4A64">
              <w:t>The working or resting hours are within the following limits and in accordance with Flag State requirements:</w:t>
            </w:r>
          </w:p>
        </w:tc>
      </w:tr>
      <w:tr w:rsidR="00C8472F" w:rsidRPr="00AF4A64" w:rsidTr="00C8472F">
        <w:trPr>
          <w:trHeight w:hRule="exact" w:val="713"/>
        </w:trPr>
        <w:tc>
          <w:tcPr>
            <w:tcW w:w="1207" w:type="dxa"/>
            <w:tcBorders>
              <w:top w:val="single" w:sz="4" w:space="0" w:color="auto"/>
            </w:tcBorders>
            <w:vAlign w:val="center"/>
          </w:tcPr>
          <w:p w:rsidR="00C8472F" w:rsidRPr="00AF4A64" w:rsidRDefault="00C8472F" w:rsidP="00C8472F">
            <w:pPr>
              <w:rPr>
                <w:b/>
                <w:bCs/>
              </w:rPr>
            </w:pPr>
          </w:p>
        </w:tc>
        <w:tc>
          <w:tcPr>
            <w:tcW w:w="5626" w:type="dxa"/>
            <w:tcBorders>
              <w:top w:val="single" w:sz="4" w:space="0" w:color="auto"/>
            </w:tcBorders>
          </w:tcPr>
          <w:p w:rsidR="00C8472F" w:rsidRPr="00AF4A64" w:rsidRDefault="00C8472F" w:rsidP="00C8472F">
            <w:pPr>
              <w:pStyle w:val="FTextTabelle"/>
              <w:keepNext/>
              <w:tabs>
                <w:tab w:val="left" w:pos="497"/>
              </w:tabs>
              <w:rPr>
                <w:rFonts w:ascii="Times New Roman" w:hAnsi="Times New Roman" w:cs="Times New Roman"/>
              </w:rPr>
            </w:pPr>
            <w:r w:rsidRPr="00AF4A64">
              <w:rPr>
                <w:rFonts w:ascii="Times New Roman" w:hAnsi="Times New Roman" w:cs="Times New Roman"/>
              </w:rPr>
              <w:tab/>
            </w:r>
            <w:r w:rsidRPr="00AF4A64">
              <w:rPr>
                <w:rFonts w:ascii="Times New Roman" w:hAnsi="Times New Roman" w:cs="Times New Roman"/>
                <w:u w:val="single"/>
              </w:rPr>
              <w:t>Max. hours of work</w:t>
            </w:r>
            <w:r w:rsidRPr="00AF4A64">
              <w:rPr>
                <w:rFonts w:ascii="Times New Roman" w:hAnsi="Times New Roman" w:cs="Times New Roman"/>
              </w:rPr>
              <w:t>:</w:t>
            </w:r>
          </w:p>
          <w:p w:rsidR="00C8472F" w:rsidRPr="00AF4A64" w:rsidRDefault="00C8472F" w:rsidP="00C8472F">
            <w:pPr>
              <w:pStyle w:val="FTextTabelle"/>
              <w:keepNext/>
              <w:numPr>
                <w:ilvl w:val="0"/>
                <w:numId w:val="3"/>
              </w:numPr>
              <w:tabs>
                <w:tab w:val="clear" w:pos="777"/>
                <w:tab w:val="left" w:pos="292"/>
              </w:tabs>
              <w:ind w:left="192" w:hanging="192"/>
              <w:rPr>
                <w:rFonts w:ascii="Times New Roman" w:hAnsi="Times New Roman" w:cs="Times New Roman"/>
              </w:rPr>
            </w:pPr>
            <w:r w:rsidRPr="00AF4A64">
              <w:rPr>
                <w:rFonts w:ascii="Times New Roman" w:hAnsi="Times New Roman" w:cs="Times New Roman"/>
              </w:rPr>
              <w:t>14 hours per day /  72 hours within 7 days</w:t>
            </w:r>
          </w:p>
        </w:tc>
        <w:tc>
          <w:tcPr>
            <w:tcW w:w="601" w:type="dxa"/>
            <w:gridSpan w:val="2"/>
            <w:tcBorders>
              <w:top w:val="single" w:sz="4" w:space="0" w:color="auto"/>
              <w:bottom w:val="single" w:sz="4" w:space="0" w:color="auto"/>
              <w:right w:val="single" w:sz="4" w:space="0" w:color="auto"/>
            </w:tcBorders>
            <w:vAlign w:val="center"/>
          </w:tcPr>
          <w:p w:rsidR="00C8472F" w:rsidRPr="00AF4A64"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1501" w:type="dxa"/>
            <w:gridSpan w:val="2"/>
            <w:tcBorders>
              <w:top w:val="single" w:sz="4" w:space="0" w:color="auto"/>
            </w:tcBorders>
            <w:vAlign w:val="center"/>
          </w:tcPr>
          <w:p w:rsidR="00C8472F" w:rsidRPr="00AF4A64" w:rsidRDefault="001F1F45" w:rsidP="00C8472F">
            <w:pPr>
              <w:jc w:val="center"/>
              <w:rPr>
                <w:b/>
                <w:bCs/>
              </w:rPr>
            </w:pPr>
            <w:r w:rsidRPr="00AF4A64">
              <w:rPr>
                <w:b/>
                <w:bCs/>
              </w:rPr>
              <w:fldChar w:fldCharType="begin">
                <w:ffData>
                  <w:name w:val="Text2"/>
                  <w:enabled/>
                  <w:calcOnExit w:val="0"/>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r>
      <w:tr w:rsidR="00C8472F" w:rsidRPr="00AF4A64" w:rsidTr="00C8472F">
        <w:trPr>
          <w:trHeight w:hRule="exact" w:val="345"/>
        </w:trPr>
        <w:tc>
          <w:tcPr>
            <w:tcW w:w="1207" w:type="dxa"/>
            <w:vAlign w:val="center"/>
          </w:tcPr>
          <w:p w:rsidR="00C8472F" w:rsidRPr="00AF4A64" w:rsidRDefault="00C8472F" w:rsidP="00C8472F">
            <w:pPr>
              <w:rPr>
                <w:b/>
                <w:bCs/>
              </w:rPr>
            </w:pPr>
          </w:p>
        </w:tc>
        <w:tc>
          <w:tcPr>
            <w:tcW w:w="8930" w:type="dxa"/>
            <w:gridSpan w:val="9"/>
          </w:tcPr>
          <w:p w:rsidR="00C8472F" w:rsidRPr="00AF4A64" w:rsidRDefault="00C8472F" w:rsidP="00C8472F">
            <w:pPr>
              <w:rPr>
                <w:b/>
                <w:bCs/>
              </w:rPr>
            </w:pPr>
            <w:r w:rsidRPr="00AF4A64">
              <w:t>or</w:t>
            </w:r>
          </w:p>
        </w:tc>
      </w:tr>
      <w:tr w:rsidR="00C8472F" w:rsidRPr="00AF4A64" w:rsidTr="00C8472F">
        <w:trPr>
          <w:trHeight w:hRule="exact" w:val="729"/>
        </w:trPr>
        <w:tc>
          <w:tcPr>
            <w:tcW w:w="1207" w:type="dxa"/>
            <w:vAlign w:val="center"/>
          </w:tcPr>
          <w:p w:rsidR="00C8472F" w:rsidRPr="00AF4A64" w:rsidRDefault="00C8472F" w:rsidP="00C8472F">
            <w:pPr>
              <w:rPr>
                <w:b/>
                <w:bCs/>
              </w:rPr>
            </w:pPr>
          </w:p>
        </w:tc>
        <w:tc>
          <w:tcPr>
            <w:tcW w:w="5626" w:type="dxa"/>
          </w:tcPr>
          <w:p w:rsidR="00C8472F" w:rsidRPr="00AF4A64" w:rsidRDefault="00C8472F" w:rsidP="00C8472F">
            <w:pPr>
              <w:pStyle w:val="FTextTabelle"/>
              <w:keepNext/>
              <w:tabs>
                <w:tab w:val="left" w:pos="497"/>
              </w:tabs>
              <w:rPr>
                <w:rFonts w:ascii="Times New Roman" w:hAnsi="Times New Roman" w:cs="Times New Roman"/>
              </w:rPr>
            </w:pPr>
            <w:r w:rsidRPr="00AF4A64">
              <w:rPr>
                <w:rFonts w:ascii="Times New Roman" w:hAnsi="Times New Roman" w:cs="Times New Roman"/>
              </w:rPr>
              <w:tab/>
              <w:t>Min. hours of rest:</w:t>
            </w:r>
          </w:p>
          <w:p w:rsidR="00C8472F" w:rsidRPr="00AF4A64" w:rsidRDefault="00C8472F" w:rsidP="00C8472F">
            <w:pPr>
              <w:pStyle w:val="FTextTabelle"/>
              <w:keepNext/>
              <w:numPr>
                <w:ilvl w:val="0"/>
                <w:numId w:val="3"/>
              </w:numPr>
              <w:tabs>
                <w:tab w:val="clear" w:pos="777"/>
                <w:tab w:val="left" w:pos="192"/>
              </w:tabs>
              <w:ind w:left="292" w:hanging="292"/>
              <w:rPr>
                <w:rFonts w:ascii="Times New Roman" w:hAnsi="Times New Roman" w:cs="Times New Roman"/>
              </w:rPr>
            </w:pPr>
            <w:r w:rsidRPr="00AF4A64">
              <w:rPr>
                <w:rFonts w:ascii="Times New Roman" w:hAnsi="Times New Roman" w:cs="Times New Roman"/>
              </w:rPr>
              <w:t>10 hours per day /  77 hours within 7 days</w:t>
            </w:r>
          </w:p>
        </w:tc>
        <w:tc>
          <w:tcPr>
            <w:tcW w:w="601" w:type="dxa"/>
            <w:gridSpan w:val="2"/>
            <w:tcBorders>
              <w:top w:val="single" w:sz="4" w:space="0" w:color="auto"/>
              <w:bottom w:val="single" w:sz="4" w:space="0" w:color="auto"/>
              <w:right w:val="single" w:sz="4" w:space="0" w:color="auto"/>
            </w:tcBorders>
            <w:vAlign w:val="center"/>
          </w:tcPr>
          <w:p w:rsidR="00C8472F" w:rsidRPr="00AF4A64"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right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601" w:type="dxa"/>
            <w:gridSpan w:val="2"/>
            <w:tcBorders>
              <w:top w:val="single" w:sz="4" w:space="0" w:color="auto"/>
              <w:left w:val="single" w:sz="4" w:space="0" w:color="auto"/>
              <w:bottom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1501" w:type="dxa"/>
            <w:gridSpan w:val="2"/>
            <w:vAlign w:val="center"/>
          </w:tcPr>
          <w:p w:rsidR="00C8472F" w:rsidRPr="00AF4A64" w:rsidRDefault="001F1F45" w:rsidP="00C8472F">
            <w:pPr>
              <w:jc w:val="center"/>
              <w:rPr>
                <w:b/>
                <w:bCs/>
              </w:rPr>
            </w:pPr>
            <w:r w:rsidRPr="00AF4A64">
              <w:rPr>
                <w:b/>
                <w:bCs/>
              </w:rPr>
              <w:fldChar w:fldCharType="begin">
                <w:ffData>
                  <w:name w:val="Text2"/>
                  <w:enabled/>
                  <w:calcOnExit w:val="0"/>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r>
      <w:tr w:rsidR="00C8472F" w:rsidRPr="00AF4A64" w:rsidTr="00C8472F">
        <w:trPr>
          <w:trHeight w:hRule="exact" w:val="704"/>
        </w:trPr>
        <w:tc>
          <w:tcPr>
            <w:tcW w:w="10137" w:type="dxa"/>
            <w:gridSpan w:val="10"/>
            <w:vAlign w:val="center"/>
          </w:tcPr>
          <w:p w:rsidR="00C8472F" w:rsidRPr="00AF4A64" w:rsidRDefault="00C8472F" w:rsidP="00C8472F">
            <w:pPr>
              <w:rPr>
                <w:b/>
                <w:bCs/>
              </w:rPr>
            </w:pPr>
            <w:r w:rsidRPr="00AF4A64">
              <w:rPr>
                <w:b/>
                <w:bCs/>
                <w:i/>
                <w:iCs/>
                <w:u w:val="single"/>
              </w:rPr>
              <w:t>Check</w:t>
            </w:r>
            <w:r w:rsidRPr="00AF4A64">
              <w:rPr>
                <w:i/>
                <w:iCs/>
                <w:u w:val="single"/>
              </w:rPr>
              <w:t>:</w:t>
            </w:r>
            <w:r w:rsidRPr="00AF4A64">
              <w:rPr>
                <w:i/>
                <w:iCs/>
              </w:rPr>
              <w:t xml:space="preserve"> records of working and resting hours, bridge and engine logbooks can be used additionally for evidence</w:t>
            </w:r>
          </w:p>
        </w:tc>
      </w:tr>
    </w:tbl>
    <w:p w:rsidR="00256EEC" w:rsidRPr="00FF5C3A" w:rsidRDefault="00256EEC">
      <w:r w:rsidRPr="00FF5C3A">
        <w:br w:type="page"/>
      </w:r>
    </w:p>
    <w:tbl>
      <w:tblPr>
        <w:tblW w:w="10137"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198"/>
        <w:gridCol w:w="5205"/>
        <w:gridCol w:w="594"/>
        <w:gridCol w:w="859"/>
        <w:gridCol w:w="863"/>
        <w:gridCol w:w="1418"/>
      </w:tblGrid>
      <w:tr w:rsidR="00256EEC" w:rsidRPr="00FF5C3A" w:rsidTr="00C8472F">
        <w:tc>
          <w:tcPr>
            <w:tcW w:w="1198"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205"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2316" w:type="dxa"/>
            <w:gridSpan w:val="3"/>
            <w:tcBorders>
              <w:top w:val="double" w:sz="4" w:space="0" w:color="auto"/>
            </w:tcBorders>
          </w:tcPr>
          <w:p w:rsidR="00256EEC" w:rsidRPr="00AF4A64" w:rsidRDefault="00256EEC" w:rsidP="00AF4A64">
            <w:pPr>
              <w:jc w:val="center"/>
              <w:rPr>
                <w:b/>
                <w:bCs/>
              </w:rPr>
            </w:pPr>
            <w:r w:rsidRPr="00AF4A64">
              <w:rPr>
                <w:b/>
                <w:bCs/>
              </w:rPr>
              <w:t>Ship</w:t>
            </w:r>
          </w:p>
        </w:tc>
        <w:tc>
          <w:tcPr>
            <w:tcW w:w="1418" w:type="dxa"/>
            <w:vMerge w:val="restart"/>
            <w:tcBorders>
              <w:top w:val="double" w:sz="4" w:space="0" w:color="auto"/>
            </w:tcBorders>
          </w:tcPr>
          <w:p w:rsidR="00256EEC" w:rsidRPr="00AF4A64" w:rsidRDefault="00256EEC" w:rsidP="00396CAC">
            <w:pPr>
              <w:rPr>
                <w:b/>
                <w:bCs/>
              </w:rPr>
            </w:pPr>
            <w:r w:rsidRPr="00AF4A64">
              <w:rPr>
                <w:b/>
                <w:bCs/>
              </w:rPr>
              <w:t>Comments / Documents</w:t>
            </w:r>
          </w:p>
          <w:p w:rsidR="00256EEC" w:rsidRPr="00AF4A64" w:rsidRDefault="00256EEC" w:rsidP="00396CAC">
            <w:pPr>
              <w:rPr>
                <w:b/>
                <w:bCs/>
              </w:rPr>
            </w:pPr>
            <w:r w:rsidRPr="00AF4A64">
              <w:rPr>
                <w:b/>
                <w:bCs/>
              </w:rPr>
              <w:t>seen</w:t>
            </w:r>
          </w:p>
        </w:tc>
      </w:tr>
      <w:tr w:rsidR="00256EEC" w:rsidRPr="00FF5C3A" w:rsidTr="00C8472F">
        <w:tc>
          <w:tcPr>
            <w:tcW w:w="1198" w:type="dxa"/>
            <w:vMerge/>
          </w:tcPr>
          <w:p w:rsidR="00256EEC" w:rsidRPr="00AF4A64" w:rsidRDefault="00256EEC" w:rsidP="00AF4A64">
            <w:pPr>
              <w:jc w:val="center"/>
              <w:rPr>
                <w:b/>
                <w:bCs/>
              </w:rPr>
            </w:pPr>
          </w:p>
        </w:tc>
        <w:tc>
          <w:tcPr>
            <w:tcW w:w="5205" w:type="dxa"/>
            <w:vMerge/>
          </w:tcPr>
          <w:p w:rsidR="00256EEC" w:rsidRPr="00AF4A64" w:rsidRDefault="00256EEC" w:rsidP="00AF4A64">
            <w:pPr>
              <w:jc w:val="center"/>
              <w:rPr>
                <w:b/>
                <w:bCs/>
              </w:rPr>
            </w:pPr>
          </w:p>
        </w:tc>
        <w:tc>
          <w:tcPr>
            <w:tcW w:w="594" w:type="dxa"/>
            <w:tcBorders>
              <w:bottom w:val="single" w:sz="4" w:space="0" w:color="auto"/>
            </w:tcBorders>
          </w:tcPr>
          <w:p w:rsidR="00256EEC" w:rsidRPr="00AF4A64" w:rsidRDefault="00256EEC" w:rsidP="00AF4A64">
            <w:pPr>
              <w:spacing w:before="120"/>
              <w:jc w:val="center"/>
              <w:rPr>
                <w:b/>
                <w:bCs/>
              </w:rPr>
            </w:pPr>
            <w:r w:rsidRPr="00AF4A64">
              <w:rPr>
                <w:b/>
                <w:bCs/>
              </w:rPr>
              <w:t>Yes</w:t>
            </w:r>
          </w:p>
        </w:tc>
        <w:tc>
          <w:tcPr>
            <w:tcW w:w="859" w:type="dxa"/>
            <w:tcBorders>
              <w:bottom w:val="single" w:sz="4" w:space="0" w:color="auto"/>
            </w:tcBorders>
          </w:tcPr>
          <w:p w:rsidR="00256EEC" w:rsidRPr="00AF4A64" w:rsidRDefault="00256EEC" w:rsidP="00AF4A64">
            <w:pPr>
              <w:spacing w:before="120"/>
              <w:jc w:val="center"/>
              <w:rPr>
                <w:b/>
                <w:bCs/>
              </w:rPr>
            </w:pPr>
            <w:r w:rsidRPr="00AF4A64">
              <w:rPr>
                <w:b/>
                <w:bCs/>
              </w:rPr>
              <w:t>No</w:t>
            </w:r>
          </w:p>
        </w:tc>
        <w:tc>
          <w:tcPr>
            <w:tcW w:w="863" w:type="dxa"/>
            <w:tcBorders>
              <w:bottom w:val="single" w:sz="4" w:space="0" w:color="auto"/>
            </w:tcBorders>
          </w:tcPr>
          <w:p w:rsidR="00256EEC" w:rsidRPr="00AF4A64" w:rsidRDefault="00256EEC" w:rsidP="00AF4A64">
            <w:pPr>
              <w:spacing w:before="120"/>
              <w:jc w:val="center"/>
              <w:rPr>
                <w:b/>
                <w:bCs/>
              </w:rPr>
            </w:pPr>
            <w:r w:rsidRPr="00AF4A64">
              <w:rPr>
                <w:b/>
                <w:bCs/>
              </w:rPr>
              <w:t>NA</w:t>
            </w:r>
          </w:p>
        </w:tc>
        <w:tc>
          <w:tcPr>
            <w:tcW w:w="1418" w:type="dxa"/>
            <w:vMerge/>
          </w:tcPr>
          <w:p w:rsidR="00256EEC" w:rsidRPr="00AF4A64" w:rsidRDefault="00256EEC" w:rsidP="00AF4A64">
            <w:pPr>
              <w:jc w:val="center"/>
              <w:rPr>
                <w:b/>
                <w:bCs/>
              </w:rPr>
            </w:pPr>
          </w:p>
        </w:tc>
      </w:tr>
      <w:tr w:rsidR="00256EEC" w:rsidRPr="00FF5C3A" w:rsidTr="00C8472F">
        <w:trPr>
          <w:trHeight w:hRule="exact" w:val="1443"/>
        </w:trPr>
        <w:tc>
          <w:tcPr>
            <w:tcW w:w="1198" w:type="dxa"/>
          </w:tcPr>
          <w:p w:rsidR="00256EEC" w:rsidRPr="00AF4A64" w:rsidRDefault="00D173FE" w:rsidP="00D173FE">
            <w:pPr>
              <w:rPr>
                <w:b/>
                <w:bCs/>
              </w:rPr>
            </w:pPr>
            <w:r>
              <w:rPr>
                <w:b/>
                <w:bCs/>
              </w:rPr>
              <w:t>A2.3.6</w:t>
            </w:r>
          </w:p>
        </w:tc>
        <w:tc>
          <w:tcPr>
            <w:tcW w:w="5205" w:type="dxa"/>
            <w:vAlign w:val="center"/>
          </w:tcPr>
          <w:p w:rsidR="00256EEC" w:rsidRPr="00AF4A64" w:rsidRDefault="00256EEC" w:rsidP="00276074">
            <w:pPr>
              <w:pStyle w:val="FTextTabelle"/>
              <w:rPr>
                <w:rFonts w:ascii="Times New Roman" w:hAnsi="Times New Roman" w:cs="Times New Roman"/>
              </w:rPr>
            </w:pPr>
            <w:r w:rsidRPr="00AF4A64">
              <w:rPr>
                <w:rFonts w:ascii="Times New Roman" w:hAnsi="Times New Roman" w:cs="Times New Roman"/>
              </w:rPr>
              <w:t>The minimum resting period of 10 hours within any 24 hrs period may not be divided in more than two parts i.e. one period must be at least 6 hours, and the two longest periods of rest must add up to at least 10 hours of rest (6+4; 7+3; 8+2; 9+1; 10+0). The interval between consecutive periods of rest does not exceed 14 hours.</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D173FE" w:rsidRPr="00FF5C3A" w:rsidTr="00C8472F">
        <w:trPr>
          <w:trHeight w:hRule="exact" w:val="577"/>
        </w:trPr>
        <w:tc>
          <w:tcPr>
            <w:tcW w:w="1198" w:type="dxa"/>
          </w:tcPr>
          <w:p w:rsidR="00D173FE" w:rsidRDefault="00BC7991" w:rsidP="00D173FE">
            <w:pPr>
              <w:rPr>
                <w:b/>
                <w:bCs/>
              </w:rPr>
            </w:pPr>
            <w:r>
              <w:rPr>
                <w:b/>
                <w:bCs/>
              </w:rPr>
              <w:t>A2.3.10/11</w:t>
            </w:r>
          </w:p>
        </w:tc>
        <w:tc>
          <w:tcPr>
            <w:tcW w:w="8939" w:type="dxa"/>
            <w:gridSpan w:val="5"/>
          </w:tcPr>
          <w:p w:rsidR="00D173FE" w:rsidRPr="00AF4A64" w:rsidRDefault="00D173FE" w:rsidP="00D173FE">
            <w:pPr>
              <w:rPr>
                <w:b/>
                <w:bCs/>
              </w:rPr>
            </w:pPr>
            <w:r w:rsidRPr="00AF4A64">
              <w:t>An approved standardized table of working arrangements for each position exists setting out the national requirements  or collective bargaining agreement regarding:</w:t>
            </w:r>
          </w:p>
        </w:tc>
      </w:tr>
      <w:tr w:rsidR="00256EEC" w:rsidRPr="00FF5C3A" w:rsidTr="00C8472F">
        <w:trPr>
          <w:trHeight w:hRule="exact" w:val="397"/>
        </w:trPr>
        <w:tc>
          <w:tcPr>
            <w:tcW w:w="1198" w:type="dxa"/>
            <w:vAlign w:val="bottom"/>
          </w:tcPr>
          <w:p w:rsidR="00256EEC" w:rsidRPr="00AF4A64" w:rsidRDefault="00256EEC" w:rsidP="00396CAC">
            <w:pPr>
              <w:rPr>
                <w:b/>
                <w:bCs/>
              </w:rPr>
            </w:pPr>
          </w:p>
        </w:tc>
        <w:tc>
          <w:tcPr>
            <w:tcW w:w="5205"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a work schedule for service at sea and in port </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hRule="exact" w:val="397"/>
        </w:trPr>
        <w:tc>
          <w:tcPr>
            <w:tcW w:w="1198" w:type="dxa"/>
            <w:vAlign w:val="center"/>
          </w:tcPr>
          <w:p w:rsidR="00256EEC" w:rsidRPr="00AF4A64" w:rsidRDefault="00256EEC" w:rsidP="00396CAC">
            <w:pPr>
              <w:rPr>
                <w:b/>
                <w:bCs/>
              </w:rPr>
            </w:pPr>
          </w:p>
        </w:tc>
        <w:tc>
          <w:tcPr>
            <w:tcW w:w="5205"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the  maximum hours of work or the minimum hours of rest</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hRule="exact" w:val="397"/>
        </w:trPr>
        <w:tc>
          <w:tcPr>
            <w:tcW w:w="1198" w:type="dxa"/>
            <w:vAlign w:val="center"/>
          </w:tcPr>
          <w:p w:rsidR="00256EEC" w:rsidRPr="00AF4A64" w:rsidRDefault="00256EEC" w:rsidP="00396CAC">
            <w:pPr>
              <w:rPr>
                <w:b/>
                <w:bCs/>
              </w:rPr>
            </w:pPr>
          </w:p>
        </w:tc>
        <w:tc>
          <w:tcPr>
            <w:tcW w:w="5205"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proofErr w:type="gramStart"/>
            <w:r w:rsidRPr="00AF4A64">
              <w:rPr>
                <w:rFonts w:ascii="Times New Roman" w:hAnsi="Times New Roman" w:cs="Times New Roman"/>
              </w:rPr>
              <w:t>posted</w:t>
            </w:r>
            <w:proofErr w:type="gramEnd"/>
            <w:r w:rsidRPr="00AF4A64">
              <w:rPr>
                <w:rFonts w:ascii="Times New Roman" w:hAnsi="Times New Roman" w:cs="Times New Roman"/>
              </w:rPr>
              <w:t xml:space="preserve"> at an easily accessible place.</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val="600"/>
        </w:trPr>
        <w:tc>
          <w:tcPr>
            <w:tcW w:w="1198" w:type="dxa"/>
            <w:vAlign w:val="center"/>
          </w:tcPr>
          <w:p w:rsidR="00256EEC" w:rsidRPr="00AF4A64" w:rsidRDefault="00BC7991" w:rsidP="00396CAC">
            <w:pPr>
              <w:rPr>
                <w:b/>
                <w:bCs/>
              </w:rPr>
            </w:pPr>
            <w:r>
              <w:rPr>
                <w:b/>
                <w:bCs/>
              </w:rPr>
              <w:t>A2.3.11</w:t>
            </w:r>
          </w:p>
        </w:tc>
        <w:tc>
          <w:tcPr>
            <w:tcW w:w="5205"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table of shipboard working arrangements has to be in the working language or the language of the ship and in English.</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C8472F">
        <w:trPr>
          <w:trHeight w:val="600"/>
        </w:trPr>
        <w:tc>
          <w:tcPr>
            <w:tcW w:w="10137" w:type="dxa"/>
            <w:gridSpan w:val="6"/>
            <w:vAlign w:val="center"/>
          </w:tcPr>
          <w:p w:rsidR="00932777" w:rsidRPr="00AF4A64" w:rsidRDefault="00932777" w:rsidP="00932777">
            <w:pPr>
              <w:rPr>
                <w:b/>
                <w:bCs/>
              </w:rPr>
            </w:pPr>
            <w:r w:rsidRPr="00AF4A64">
              <w:rPr>
                <w:b/>
                <w:bCs/>
                <w:i/>
                <w:iCs/>
                <w:u w:val="single"/>
              </w:rPr>
              <w:t>Check</w:t>
            </w:r>
            <w:r w:rsidRPr="00AF4A64">
              <w:rPr>
                <w:i/>
                <w:iCs/>
                <w:u w:val="single"/>
              </w:rPr>
              <w:t>:</w:t>
            </w:r>
            <w:r w:rsidRPr="00AF4A64">
              <w:rPr>
                <w:i/>
                <w:iCs/>
              </w:rPr>
              <w:t xml:space="preserve"> working arrangements and schedules of safety drills and verify procedure for compensation</w:t>
            </w:r>
          </w:p>
        </w:tc>
      </w:tr>
      <w:tr w:rsidR="00256EEC" w:rsidRPr="00FF5C3A" w:rsidTr="00C8472F">
        <w:trPr>
          <w:trHeight w:val="600"/>
        </w:trPr>
        <w:tc>
          <w:tcPr>
            <w:tcW w:w="1198" w:type="dxa"/>
            <w:vAlign w:val="center"/>
          </w:tcPr>
          <w:p w:rsidR="00256EEC" w:rsidRPr="00AF4A64" w:rsidRDefault="00BC7991" w:rsidP="00396CAC">
            <w:pPr>
              <w:rPr>
                <w:b/>
                <w:bCs/>
              </w:rPr>
            </w:pPr>
            <w:r>
              <w:rPr>
                <w:b/>
                <w:bCs/>
              </w:rPr>
              <w:t>A2.3.8</w:t>
            </w:r>
          </w:p>
        </w:tc>
        <w:tc>
          <w:tcPr>
            <w:tcW w:w="5205"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Seafarers are granted compensation of rest time if disturbed by incidences (e.g. unattended machinery space). </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val="367"/>
        </w:trPr>
        <w:tc>
          <w:tcPr>
            <w:tcW w:w="1198" w:type="dxa"/>
            <w:vAlign w:val="center"/>
          </w:tcPr>
          <w:p w:rsidR="00256EEC" w:rsidRPr="00AF4A64" w:rsidRDefault="00BC7991" w:rsidP="00396CAC">
            <w:pPr>
              <w:rPr>
                <w:b/>
                <w:bCs/>
              </w:rPr>
            </w:pPr>
            <w:r>
              <w:rPr>
                <w:b/>
                <w:bCs/>
              </w:rPr>
              <w:t>A2.3.7</w:t>
            </w:r>
          </w:p>
        </w:tc>
        <w:tc>
          <w:tcPr>
            <w:tcW w:w="5205"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Most drills are carried out outside the periods of rest. </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tcBorders>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val="660"/>
        </w:trPr>
        <w:tc>
          <w:tcPr>
            <w:tcW w:w="1198" w:type="dxa"/>
            <w:vAlign w:val="center"/>
          </w:tcPr>
          <w:p w:rsidR="00256EEC" w:rsidRPr="00AF4A64" w:rsidRDefault="00BC7991" w:rsidP="00396CAC">
            <w:pPr>
              <w:rPr>
                <w:b/>
                <w:bCs/>
              </w:rPr>
            </w:pPr>
            <w:r>
              <w:rPr>
                <w:b/>
                <w:bCs/>
              </w:rPr>
              <w:t>A2.3.12</w:t>
            </w:r>
          </w:p>
        </w:tc>
        <w:tc>
          <w:tcPr>
            <w:tcW w:w="5205"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Records of seafarers’ daily hours of work or of their daily hours of rest are maintained in a standardised format, including the schedule of service at sea and in port.   </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tcBorders>
              <w:top w:val="single" w:sz="4" w:space="0" w:color="auto"/>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val="660"/>
        </w:trPr>
        <w:tc>
          <w:tcPr>
            <w:tcW w:w="1198" w:type="dxa"/>
            <w:tcBorders>
              <w:bottom w:val="single" w:sz="4" w:space="0" w:color="auto"/>
            </w:tcBorders>
            <w:vAlign w:val="center"/>
          </w:tcPr>
          <w:p w:rsidR="00256EEC" w:rsidRPr="00AF4A64" w:rsidRDefault="00BC7991" w:rsidP="00396CAC">
            <w:pPr>
              <w:rPr>
                <w:b/>
                <w:bCs/>
              </w:rPr>
            </w:pPr>
            <w:r>
              <w:rPr>
                <w:b/>
                <w:bCs/>
              </w:rPr>
              <w:t>A2.3.12</w:t>
            </w:r>
          </w:p>
        </w:tc>
        <w:tc>
          <w:tcPr>
            <w:tcW w:w="5205" w:type="dxa"/>
            <w:tcBorders>
              <w:bottom w:val="sing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Records of seafarers’ daily hours of work or of their daily hours of rest are in the working language or languages of the ship and in English.</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tcBorders>
              <w:top w:val="single" w:sz="4" w:space="0" w:color="auto"/>
              <w:bottom w:val="single" w:sz="4" w:space="0" w:color="auto"/>
              <w:right w:val="doub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8472F">
        <w:trPr>
          <w:trHeight w:val="615"/>
        </w:trPr>
        <w:tc>
          <w:tcPr>
            <w:tcW w:w="1198" w:type="dxa"/>
            <w:tcBorders>
              <w:top w:val="single" w:sz="4" w:space="0" w:color="auto"/>
              <w:left w:val="double" w:sz="4" w:space="0" w:color="auto"/>
              <w:bottom w:val="single" w:sz="4" w:space="0" w:color="auto"/>
            </w:tcBorders>
            <w:vAlign w:val="center"/>
          </w:tcPr>
          <w:p w:rsidR="00256EEC" w:rsidRPr="00AF4A64" w:rsidRDefault="00BC7991" w:rsidP="00396CAC">
            <w:pPr>
              <w:rPr>
                <w:b/>
                <w:bCs/>
              </w:rPr>
            </w:pPr>
            <w:r>
              <w:rPr>
                <w:b/>
                <w:bCs/>
              </w:rPr>
              <w:t>A2.3.12</w:t>
            </w:r>
          </w:p>
        </w:tc>
        <w:tc>
          <w:tcPr>
            <w:tcW w:w="5205" w:type="dxa"/>
            <w:tcBorders>
              <w:top w:val="single" w:sz="4" w:space="0" w:color="auto"/>
              <w:bottom w:val="sing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Seafarers receive a copy of the records endorsed by the master, or a person authorized by the master, and by the seafarer.</w:t>
            </w:r>
          </w:p>
        </w:tc>
        <w:tc>
          <w:tcPr>
            <w:tcW w:w="594"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18" w:type="dxa"/>
            <w:tcBorders>
              <w:top w:val="single" w:sz="4" w:space="0" w:color="auto"/>
              <w:bottom w:val="single" w:sz="4" w:space="0" w:color="auto"/>
              <w:right w:val="doub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C8472F" w:rsidRPr="00AF4A64" w:rsidTr="00C8472F">
        <w:trPr>
          <w:trHeight w:val="1690"/>
        </w:trPr>
        <w:tc>
          <w:tcPr>
            <w:tcW w:w="10137" w:type="dxa"/>
            <w:gridSpan w:val="6"/>
            <w:tcBorders>
              <w:top w:val="single" w:sz="4" w:space="0" w:color="auto"/>
              <w:left w:val="double" w:sz="4" w:space="0" w:color="auto"/>
              <w:bottom w:val="single" w:sz="4" w:space="0" w:color="auto"/>
              <w:right w:val="double" w:sz="4" w:space="0" w:color="auto"/>
            </w:tcBorders>
            <w:vAlign w:val="center"/>
          </w:tcPr>
          <w:p w:rsidR="00C8472F" w:rsidRPr="00AF4A64" w:rsidRDefault="00C8472F" w:rsidP="00C8472F">
            <w:pPr>
              <w:pStyle w:val="FTextTabelle"/>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 xml:space="preserve">: </w:t>
            </w:r>
            <w:r w:rsidRPr="00AF4A64">
              <w:rPr>
                <w:rFonts w:ascii="Times New Roman" w:hAnsi="Times New Roman" w:cs="Times New Roman"/>
                <w:i/>
                <w:iCs/>
              </w:rPr>
              <w:t>The Flag State shall establish a standardized format of this record or it can also be a standard format prepared by the ILO.</w:t>
            </w:r>
          </w:p>
          <w:p w:rsidR="00C8472F" w:rsidRPr="00AF4A64" w:rsidRDefault="00C8472F" w:rsidP="00C8472F">
            <w:pPr>
              <w:rPr>
                <w:b/>
                <w:bCs/>
              </w:rPr>
            </w:pPr>
            <w:r w:rsidRPr="00AF4A64">
              <w:rPr>
                <w:b/>
                <w:bCs/>
                <w:i/>
                <w:iCs/>
                <w:u w:val="single"/>
              </w:rPr>
              <w:t>Note</w:t>
            </w:r>
            <w:r w:rsidRPr="00AF4A64">
              <w:rPr>
                <w:i/>
                <w:iCs/>
                <w:u w:val="single"/>
              </w:rPr>
              <w:t>:</w:t>
            </w:r>
            <w:r w:rsidRPr="00AF4A64">
              <w:rPr>
                <w:i/>
                <w:iCs/>
              </w:rPr>
              <w:t xml:space="preserve"> These requirements shall not impair the right of the master of a ship to require any hours of work necessary for the immediate safety of the ship, persons on board or cargo, or for the purpose of giving assistance to other ships or persons in distress at sea.</w:t>
            </w:r>
          </w:p>
        </w:tc>
      </w:tr>
      <w:tr w:rsidR="002E2D35" w:rsidRPr="007A5DB2" w:rsidTr="002E2D35">
        <w:trPr>
          <w:trHeight w:val="283"/>
        </w:trPr>
        <w:tc>
          <w:tcPr>
            <w:tcW w:w="1198" w:type="dxa"/>
            <w:tcBorders>
              <w:top w:val="single" w:sz="4" w:space="0" w:color="auto"/>
              <w:left w:val="double" w:sz="4" w:space="0" w:color="auto"/>
              <w:bottom w:val="nil"/>
              <w:right w:val="single" w:sz="4" w:space="0" w:color="auto"/>
            </w:tcBorders>
          </w:tcPr>
          <w:p w:rsidR="002E2D35" w:rsidRPr="007A5DB2" w:rsidRDefault="002E2D35" w:rsidP="00C8472F">
            <w:pPr>
              <w:rPr>
                <w:b/>
                <w:bCs/>
              </w:rPr>
            </w:pPr>
            <w:r>
              <w:rPr>
                <w:b/>
                <w:bCs/>
              </w:rPr>
              <w:t>2.4</w:t>
            </w:r>
          </w:p>
        </w:tc>
        <w:tc>
          <w:tcPr>
            <w:tcW w:w="8939" w:type="dxa"/>
            <w:gridSpan w:val="5"/>
            <w:tcBorders>
              <w:top w:val="single" w:sz="4" w:space="0" w:color="auto"/>
              <w:left w:val="single" w:sz="4" w:space="0" w:color="auto"/>
              <w:bottom w:val="nil"/>
              <w:right w:val="double" w:sz="4" w:space="0" w:color="auto"/>
            </w:tcBorders>
          </w:tcPr>
          <w:p w:rsidR="002E2D35" w:rsidRPr="007A5DB2" w:rsidRDefault="002E2D35" w:rsidP="00C8472F">
            <w:pPr>
              <w:rPr>
                <w:b/>
                <w:bCs/>
              </w:rPr>
            </w:pPr>
            <w:r w:rsidRPr="007A5DB2">
              <w:rPr>
                <w:b/>
              </w:rPr>
              <w:t>Entitlement to leave</w:t>
            </w:r>
          </w:p>
        </w:tc>
      </w:tr>
      <w:tr w:rsidR="00C8472F" w:rsidRPr="00AF4A64" w:rsidTr="002E2D35">
        <w:trPr>
          <w:trHeight w:val="375"/>
        </w:trPr>
        <w:tc>
          <w:tcPr>
            <w:tcW w:w="6403" w:type="dxa"/>
            <w:gridSpan w:val="2"/>
            <w:tcBorders>
              <w:top w:val="single" w:sz="4" w:space="0" w:color="auto"/>
              <w:left w:val="double" w:sz="4" w:space="0" w:color="auto"/>
              <w:bottom w:val="single" w:sz="4" w:space="0" w:color="auto"/>
            </w:tcBorders>
          </w:tcPr>
          <w:p w:rsidR="00C8472F" w:rsidRPr="00AF4A64" w:rsidRDefault="00C8472F" w:rsidP="00C8472F">
            <w:pPr>
              <w:pStyle w:val="FTextTabelle"/>
              <w:keepNext/>
              <w:rPr>
                <w:rFonts w:ascii="Times New Roman" w:hAnsi="Times New Roman" w:cs="Times New Roman"/>
              </w:rPr>
            </w:pPr>
            <w:r w:rsidRPr="00AF4A64">
              <w:rPr>
                <w:rFonts w:ascii="Times New Roman" w:hAnsi="Times New Roman" w:cs="Times New Roman"/>
              </w:rPr>
              <w:t>It is ensured that seafarers are provided with a sufficient amount of separately paid annual leave based on a minimum of 2.5 calendar days per month of employment.</w:t>
            </w:r>
          </w:p>
        </w:tc>
        <w:tc>
          <w:tcPr>
            <w:tcW w:w="594" w:type="dxa"/>
            <w:tcBorders>
              <w:top w:val="single" w:sz="4" w:space="0" w:color="auto"/>
              <w:bottom w:val="single" w:sz="4" w:space="0" w:color="auto"/>
              <w:right w:val="single" w:sz="4" w:space="0" w:color="auto"/>
            </w:tcBorders>
            <w:vAlign w:val="center"/>
          </w:tcPr>
          <w:p w:rsidR="00C8472F" w:rsidRPr="00AF4A64" w:rsidRDefault="001F1F45" w:rsidP="00C8472F">
            <w:pPr>
              <w:jc w:val="center"/>
              <w:rPr>
                <w:b/>
                <w:bCs/>
              </w:rP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859" w:type="dxa"/>
            <w:tcBorders>
              <w:top w:val="single" w:sz="4" w:space="0" w:color="auto"/>
              <w:left w:val="single" w:sz="4" w:space="0" w:color="auto"/>
              <w:bottom w:val="single" w:sz="4" w:space="0" w:color="auto"/>
              <w:right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863" w:type="dxa"/>
            <w:tcBorders>
              <w:top w:val="single" w:sz="4" w:space="0" w:color="auto"/>
              <w:left w:val="single" w:sz="4" w:space="0" w:color="auto"/>
              <w:bottom w:val="single" w:sz="4" w:space="0" w:color="auto"/>
            </w:tcBorders>
            <w:vAlign w:val="center"/>
          </w:tcPr>
          <w:p w:rsidR="00C8472F" w:rsidRPr="00FF5C3A" w:rsidRDefault="001F1F45" w:rsidP="00C8472F">
            <w:pPr>
              <w:jc w:val="center"/>
            </w:pPr>
            <w:r w:rsidRPr="00AF4A64">
              <w:rPr>
                <w:b/>
                <w:bCs/>
              </w:rPr>
              <w:fldChar w:fldCharType="begin">
                <w:ffData>
                  <w:name w:val="Text1"/>
                  <w:enabled/>
                  <w:calcOnExit w:val="0"/>
                  <w:textInput>
                    <w:maxLength w:val="3"/>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c>
          <w:tcPr>
            <w:tcW w:w="1418" w:type="dxa"/>
            <w:tcBorders>
              <w:top w:val="single" w:sz="4" w:space="0" w:color="auto"/>
              <w:bottom w:val="single" w:sz="4" w:space="0" w:color="auto"/>
              <w:right w:val="double" w:sz="4" w:space="0" w:color="auto"/>
            </w:tcBorders>
            <w:vAlign w:val="center"/>
          </w:tcPr>
          <w:p w:rsidR="00C8472F" w:rsidRPr="00AF4A64" w:rsidRDefault="001F1F45" w:rsidP="00C8472F">
            <w:pPr>
              <w:jc w:val="center"/>
              <w:rPr>
                <w:b/>
                <w:bCs/>
              </w:rPr>
            </w:pPr>
            <w:r w:rsidRPr="00AF4A64">
              <w:rPr>
                <w:b/>
                <w:bCs/>
              </w:rPr>
              <w:fldChar w:fldCharType="begin">
                <w:ffData>
                  <w:name w:val="Text2"/>
                  <w:enabled/>
                  <w:calcOnExit w:val="0"/>
                  <w:textInput/>
                </w:ffData>
              </w:fldChar>
            </w:r>
            <w:r w:rsidR="00C8472F" w:rsidRPr="00AF4A64">
              <w:rPr>
                <w:b/>
                <w:bCs/>
              </w:rPr>
              <w:instrText xml:space="preserve"> FORMTEXT </w:instrText>
            </w:r>
            <w:r w:rsidRPr="00AF4A64">
              <w:rPr>
                <w:b/>
                <w:bCs/>
              </w:rPr>
            </w:r>
            <w:r w:rsidRPr="00AF4A64">
              <w:rPr>
                <w:b/>
                <w:bCs/>
              </w:rPr>
              <w:fldChar w:fldCharType="separate"/>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00C8472F" w:rsidRPr="00AF4A64">
              <w:rPr>
                <w:b/>
                <w:bCs/>
                <w:noProof/>
              </w:rPr>
              <w:t> </w:t>
            </w:r>
            <w:r w:rsidRPr="00AF4A64">
              <w:rPr>
                <w:b/>
                <w:bCs/>
              </w:rPr>
              <w:fldChar w:fldCharType="end"/>
            </w:r>
          </w:p>
        </w:tc>
      </w:tr>
      <w:tr w:rsidR="00C8472F" w:rsidRPr="00AF4A64" w:rsidTr="00C8472F">
        <w:trPr>
          <w:trHeight w:val="375"/>
        </w:trPr>
        <w:tc>
          <w:tcPr>
            <w:tcW w:w="10137" w:type="dxa"/>
            <w:gridSpan w:val="6"/>
            <w:tcBorders>
              <w:top w:val="nil"/>
              <w:bottom w:val="double" w:sz="4" w:space="0" w:color="auto"/>
              <w:right w:val="double" w:sz="4" w:space="0" w:color="auto"/>
            </w:tcBorders>
            <w:vAlign w:val="center"/>
          </w:tcPr>
          <w:p w:rsidR="00C8472F" w:rsidRPr="00AF4A64" w:rsidRDefault="00C8472F" w:rsidP="00C8472F">
            <w:pPr>
              <w:rPr>
                <w:b/>
                <w:bCs/>
              </w:rPr>
            </w:pPr>
            <w:r w:rsidRPr="00AF4A64">
              <w:rPr>
                <w:b/>
                <w:bCs/>
                <w:i/>
                <w:iCs/>
                <w:u w:val="single"/>
              </w:rPr>
              <w:t>Check</w:t>
            </w:r>
            <w:r w:rsidRPr="00AF4A64">
              <w:rPr>
                <w:i/>
                <w:iCs/>
                <w:u w:val="single"/>
              </w:rPr>
              <w:t>:</w:t>
            </w:r>
            <w:r w:rsidRPr="00AF4A64">
              <w:rPr>
                <w:i/>
                <w:iCs/>
              </w:rPr>
              <w:t xml:space="preserve"> SEA, collective bargaining agreement, wage accounts</w:t>
            </w:r>
          </w:p>
        </w:tc>
      </w:tr>
    </w:tbl>
    <w:p w:rsidR="00256EEC" w:rsidRPr="00FF5C3A" w:rsidRDefault="00256EEC">
      <w:pPr>
        <w:rPr>
          <w:b/>
          <w:bCs/>
        </w:rPr>
      </w:pPr>
      <w:r w:rsidRPr="00FF5C3A">
        <w:rPr>
          <w:b/>
          <w:bCs/>
        </w:rPr>
        <w:br w:type="page"/>
      </w: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277"/>
        <w:gridCol w:w="5593"/>
        <w:gridCol w:w="77"/>
        <w:gridCol w:w="31"/>
        <w:gridCol w:w="492"/>
        <w:gridCol w:w="44"/>
        <w:gridCol w:w="556"/>
        <w:gridCol w:w="11"/>
        <w:gridCol w:w="567"/>
        <w:gridCol w:w="22"/>
        <w:gridCol w:w="1537"/>
      </w:tblGrid>
      <w:tr w:rsidR="00256EEC" w:rsidRPr="00FF5C3A" w:rsidTr="00363B2A">
        <w:tc>
          <w:tcPr>
            <w:tcW w:w="1277"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593"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8"/>
            <w:tcBorders>
              <w:top w:val="double" w:sz="4" w:space="0" w:color="auto"/>
            </w:tcBorders>
          </w:tcPr>
          <w:p w:rsidR="00256EEC" w:rsidRPr="00AF4A64" w:rsidRDefault="00256EEC" w:rsidP="00AF4A64">
            <w:pPr>
              <w:jc w:val="center"/>
              <w:rPr>
                <w:b/>
                <w:bCs/>
              </w:rPr>
            </w:pPr>
            <w:r w:rsidRPr="00AF4A64">
              <w:rPr>
                <w:b/>
                <w:bCs/>
              </w:rPr>
              <w:t>Ship</w:t>
            </w:r>
          </w:p>
        </w:tc>
        <w:tc>
          <w:tcPr>
            <w:tcW w:w="1537" w:type="dxa"/>
            <w:vMerge w:val="restart"/>
            <w:tcBorders>
              <w:top w:val="double" w:sz="4" w:space="0" w:color="auto"/>
            </w:tcBorders>
          </w:tcPr>
          <w:p w:rsidR="00256EEC" w:rsidRPr="00AF4A64" w:rsidRDefault="00256EEC" w:rsidP="00396CAC">
            <w:pPr>
              <w:rPr>
                <w:b/>
                <w:bCs/>
              </w:rPr>
            </w:pPr>
            <w:r w:rsidRPr="00AF4A64">
              <w:rPr>
                <w:b/>
                <w:bCs/>
              </w:rPr>
              <w:t>Comments / Documents</w:t>
            </w:r>
          </w:p>
          <w:p w:rsidR="00256EEC" w:rsidRPr="00AF4A64" w:rsidRDefault="00256EEC" w:rsidP="00396CAC">
            <w:pPr>
              <w:rPr>
                <w:b/>
                <w:bCs/>
              </w:rPr>
            </w:pPr>
            <w:r w:rsidRPr="00AF4A64">
              <w:rPr>
                <w:b/>
                <w:bCs/>
              </w:rPr>
              <w:t>seen</w:t>
            </w:r>
          </w:p>
        </w:tc>
      </w:tr>
      <w:tr w:rsidR="00256EEC" w:rsidRPr="00FF5C3A" w:rsidTr="00363B2A">
        <w:tc>
          <w:tcPr>
            <w:tcW w:w="1277" w:type="dxa"/>
            <w:vMerge/>
          </w:tcPr>
          <w:p w:rsidR="00256EEC" w:rsidRPr="00AF4A64" w:rsidRDefault="00256EEC" w:rsidP="00AF4A64">
            <w:pPr>
              <w:jc w:val="center"/>
              <w:rPr>
                <w:b/>
                <w:bCs/>
              </w:rPr>
            </w:pPr>
          </w:p>
        </w:tc>
        <w:tc>
          <w:tcPr>
            <w:tcW w:w="5593" w:type="dxa"/>
            <w:vMerge/>
          </w:tcPr>
          <w:p w:rsidR="00256EEC" w:rsidRPr="00AF4A64" w:rsidRDefault="00256EEC" w:rsidP="00AF4A64">
            <w:pPr>
              <w:jc w:val="center"/>
              <w:rPr>
                <w:b/>
                <w:bCs/>
              </w:rPr>
            </w:pPr>
          </w:p>
        </w:tc>
        <w:tc>
          <w:tcPr>
            <w:tcW w:w="600" w:type="dxa"/>
            <w:gridSpan w:val="3"/>
          </w:tcPr>
          <w:p w:rsidR="00256EEC" w:rsidRPr="00AF4A64" w:rsidRDefault="00256EEC" w:rsidP="00AF4A64">
            <w:pPr>
              <w:spacing w:before="120"/>
              <w:jc w:val="center"/>
              <w:rPr>
                <w:b/>
                <w:bCs/>
              </w:rPr>
            </w:pPr>
            <w:r w:rsidRPr="00AF4A64">
              <w:rPr>
                <w:b/>
                <w:bCs/>
              </w:rPr>
              <w:t>Yes</w:t>
            </w:r>
          </w:p>
        </w:tc>
        <w:tc>
          <w:tcPr>
            <w:tcW w:w="600" w:type="dxa"/>
            <w:gridSpan w:val="2"/>
          </w:tcPr>
          <w:p w:rsidR="00256EEC" w:rsidRPr="00AF4A64" w:rsidRDefault="00256EEC" w:rsidP="00AF4A64">
            <w:pPr>
              <w:spacing w:before="120"/>
              <w:jc w:val="center"/>
              <w:rPr>
                <w:b/>
                <w:bCs/>
              </w:rPr>
            </w:pPr>
            <w:r w:rsidRPr="00AF4A64">
              <w:rPr>
                <w:b/>
                <w:bCs/>
              </w:rPr>
              <w:t>No</w:t>
            </w:r>
          </w:p>
        </w:tc>
        <w:tc>
          <w:tcPr>
            <w:tcW w:w="600" w:type="dxa"/>
            <w:gridSpan w:val="3"/>
          </w:tcPr>
          <w:p w:rsidR="00256EEC" w:rsidRPr="00AF4A64" w:rsidRDefault="00256EEC" w:rsidP="00AF4A64">
            <w:pPr>
              <w:spacing w:before="120"/>
              <w:jc w:val="center"/>
              <w:rPr>
                <w:b/>
                <w:bCs/>
              </w:rPr>
            </w:pPr>
            <w:r w:rsidRPr="00AF4A64">
              <w:rPr>
                <w:b/>
                <w:bCs/>
              </w:rPr>
              <w:t>NA</w:t>
            </w:r>
          </w:p>
        </w:tc>
        <w:tc>
          <w:tcPr>
            <w:tcW w:w="1537" w:type="dxa"/>
            <w:vMerge/>
          </w:tcPr>
          <w:p w:rsidR="00256EEC" w:rsidRPr="00AF4A64" w:rsidRDefault="00256EEC" w:rsidP="00AF4A64">
            <w:pPr>
              <w:jc w:val="center"/>
              <w:rPr>
                <w:b/>
                <w:bCs/>
              </w:rPr>
            </w:pPr>
          </w:p>
        </w:tc>
      </w:tr>
      <w:tr w:rsidR="00256EEC" w:rsidRPr="00FF5C3A" w:rsidTr="00363B2A">
        <w:trPr>
          <w:trHeight w:val="375"/>
        </w:trPr>
        <w:tc>
          <w:tcPr>
            <w:tcW w:w="1277" w:type="dxa"/>
          </w:tcPr>
          <w:p w:rsidR="00256EEC" w:rsidRPr="00AF4A64" w:rsidRDefault="00BC7991" w:rsidP="00BC7991">
            <w:pPr>
              <w:rPr>
                <w:b/>
                <w:bCs/>
              </w:rPr>
            </w:pPr>
            <w:r>
              <w:rPr>
                <w:b/>
                <w:bCs/>
              </w:rPr>
              <w:t>A2.4.3</w:t>
            </w:r>
          </w:p>
        </w:tc>
        <w:tc>
          <w:tcPr>
            <w:tcW w:w="5593" w:type="dxa"/>
          </w:tcPr>
          <w:p w:rsidR="001B5EAD" w:rsidRDefault="00256EEC" w:rsidP="001B5EAD">
            <w:pPr>
              <w:pStyle w:val="FTextTabelle"/>
              <w:ind w:left="0"/>
              <w:rPr>
                <w:rFonts w:ascii="Times New Roman" w:hAnsi="Times New Roman" w:cs="Times New Roman"/>
              </w:rPr>
            </w:pPr>
            <w:r w:rsidRPr="00AF4A64">
              <w:rPr>
                <w:rFonts w:ascii="Times New Roman" w:hAnsi="Times New Roman" w:cs="Times New Roman"/>
              </w:rPr>
              <w:t>It is ensured that no agreements exist that allows to forgo the minimum annual paid leave</w:t>
            </w:r>
            <w:r w:rsidR="001B5EAD">
              <w:rPr>
                <w:rFonts w:ascii="Times New Roman" w:hAnsi="Times New Roman" w:cs="Times New Roman"/>
              </w:rPr>
              <w:t>.</w:t>
            </w:r>
            <w:r w:rsidRPr="00AF4A64">
              <w:rPr>
                <w:rFonts w:ascii="Times New Roman" w:hAnsi="Times New Roman" w:cs="Times New Roman"/>
              </w:rPr>
              <w:t xml:space="preserve"> </w:t>
            </w:r>
          </w:p>
          <w:p w:rsidR="00256EEC" w:rsidRPr="00AF4A64" w:rsidRDefault="00256EEC" w:rsidP="001B5EAD">
            <w:pPr>
              <w:pStyle w:val="FTextTabelle"/>
              <w:ind w:left="0"/>
              <w:rPr>
                <w:rFonts w:ascii="Times New Roman" w:hAnsi="Times New Roman" w:cs="Times New Roman"/>
              </w:rPr>
            </w:pPr>
            <w:r w:rsidRPr="00AF4A64">
              <w:rPr>
                <w:rFonts w:ascii="Times New Roman" w:hAnsi="Times New Roman" w:cs="Times New Roman"/>
              </w:rPr>
              <w:t>(</w:t>
            </w:r>
            <w:r w:rsidR="001B5EAD" w:rsidRPr="001B5EAD">
              <w:rPr>
                <w:rFonts w:ascii="Times New Roman" w:hAnsi="Times New Roman" w:cs="Times New Roman"/>
                <w:i/>
              </w:rPr>
              <w:t>E</w:t>
            </w:r>
            <w:r w:rsidRPr="001B5EAD">
              <w:rPr>
                <w:rFonts w:ascii="Times New Roman" w:hAnsi="Times New Roman" w:cs="Times New Roman"/>
                <w:i/>
              </w:rPr>
              <w:t xml:space="preserve">xemptions to be specified in DMLC </w:t>
            </w:r>
            <w:r w:rsidR="001B5EAD" w:rsidRPr="001B5EAD">
              <w:rPr>
                <w:rFonts w:ascii="Times New Roman" w:hAnsi="Times New Roman" w:cs="Times New Roman"/>
                <w:i/>
              </w:rPr>
              <w:t xml:space="preserve">–Part </w:t>
            </w:r>
            <w:r w:rsidRPr="001B5EAD">
              <w:rPr>
                <w:rFonts w:ascii="Times New Roman" w:hAnsi="Times New Roman" w:cs="Times New Roman"/>
                <w:i/>
              </w:rPr>
              <w:t>I</w:t>
            </w:r>
            <w:r w:rsidRPr="00AF4A64">
              <w:rPr>
                <w:rFonts w:ascii="Times New Roman" w:hAnsi="Times New Roman" w:cs="Times New Roman"/>
              </w:rPr>
              <w:t>)</w:t>
            </w:r>
          </w:p>
        </w:tc>
        <w:tc>
          <w:tcPr>
            <w:tcW w:w="600" w:type="dxa"/>
            <w:gridSpan w:val="3"/>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537"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7A5DB2" w:rsidRPr="00FF5C3A" w:rsidTr="00363B2A">
        <w:trPr>
          <w:trHeight w:val="283"/>
        </w:trPr>
        <w:tc>
          <w:tcPr>
            <w:tcW w:w="1277" w:type="dxa"/>
            <w:vAlign w:val="center"/>
          </w:tcPr>
          <w:p w:rsidR="007A5DB2" w:rsidRPr="00AF4A64" w:rsidRDefault="007A5DB2" w:rsidP="00396CAC">
            <w:pPr>
              <w:rPr>
                <w:b/>
                <w:bCs/>
              </w:rPr>
            </w:pPr>
            <w:r w:rsidRPr="00AF4A64">
              <w:rPr>
                <w:b/>
                <w:bCs/>
              </w:rPr>
              <w:t>2.5</w:t>
            </w:r>
          </w:p>
        </w:tc>
        <w:tc>
          <w:tcPr>
            <w:tcW w:w="8930" w:type="dxa"/>
            <w:gridSpan w:val="10"/>
          </w:tcPr>
          <w:p w:rsidR="007A5DB2" w:rsidRPr="007A5DB2" w:rsidRDefault="007A5DB2" w:rsidP="007A5DB2">
            <w:pPr>
              <w:rPr>
                <w:b/>
                <w:bCs/>
              </w:rPr>
            </w:pPr>
            <w:r w:rsidRPr="007A5DB2">
              <w:rPr>
                <w:b/>
              </w:rPr>
              <w:t>Repatriation</w:t>
            </w:r>
          </w:p>
        </w:tc>
      </w:tr>
      <w:tr w:rsidR="00256EEC" w:rsidRPr="00FF5C3A" w:rsidTr="00363B2A">
        <w:trPr>
          <w:trHeight w:val="375"/>
        </w:trPr>
        <w:tc>
          <w:tcPr>
            <w:tcW w:w="1277" w:type="dxa"/>
          </w:tcPr>
          <w:p w:rsidR="00256EEC" w:rsidRPr="00AF4A64" w:rsidRDefault="00BC7991" w:rsidP="00BC7991">
            <w:pPr>
              <w:rPr>
                <w:b/>
                <w:bCs/>
              </w:rPr>
            </w:pPr>
            <w:r>
              <w:rPr>
                <w:b/>
                <w:bCs/>
              </w:rPr>
              <w:t>2.5.1</w:t>
            </w:r>
          </w:p>
        </w:tc>
        <w:tc>
          <w:tcPr>
            <w:tcW w:w="5593"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It is ensured that seafarers are repatriated at no cost.</w:t>
            </w:r>
          </w:p>
        </w:tc>
        <w:tc>
          <w:tcPr>
            <w:tcW w:w="600" w:type="dxa"/>
            <w:gridSpan w:val="3"/>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537"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63B2A">
        <w:trPr>
          <w:trHeight w:val="375"/>
        </w:trPr>
        <w:tc>
          <w:tcPr>
            <w:tcW w:w="10207" w:type="dxa"/>
            <w:gridSpan w:val="11"/>
            <w:vAlign w:val="bottom"/>
          </w:tcPr>
          <w:p w:rsidR="00932777" w:rsidRPr="00AF4A64" w:rsidRDefault="00932777" w:rsidP="00932777">
            <w:pPr>
              <w:rPr>
                <w:b/>
                <w:bCs/>
              </w:rPr>
            </w:pPr>
            <w:r w:rsidRPr="00AF4A64">
              <w:rPr>
                <w:b/>
                <w:bCs/>
                <w:i/>
                <w:iCs/>
                <w:u w:val="single"/>
              </w:rPr>
              <w:t>Note</w:t>
            </w:r>
            <w:r w:rsidRPr="00AF4A64">
              <w:rPr>
                <w:i/>
                <w:iCs/>
                <w:u w:val="single"/>
              </w:rPr>
              <w:t>:</w:t>
            </w:r>
            <w:r w:rsidRPr="00AF4A64">
              <w:rPr>
                <w:i/>
                <w:iCs/>
              </w:rPr>
              <w:t xml:space="preserve"> Compensation for repatriation should include costs for passage, accommodation and food, transportation of luggage, medical treatment if necessary, payment and allowances. Seafarers should be transported to an agreed destination of repatriation (e.g. country of residence). </w:t>
            </w:r>
          </w:p>
        </w:tc>
      </w:tr>
      <w:tr w:rsidR="00256EEC" w:rsidRPr="00FF5C3A" w:rsidTr="00363B2A">
        <w:trPr>
          <w:trHeight w:val="630"/>
        </w:trPr>
        <w:tc>
          <w:tcPr>
            <w:tcW w:w="1277" w:type="dxa"/>
            <w:vAlign w:val="center"/>
          </w:tcPr>
          <w:p w:rsidR="00256EEC" w:rsidRPr="00AF4A64" w:rsidRDefault="00BC7991" w:rsidP="00396CAC">
            <w:pPr>
              <w:rPr>
                <w:b/>
                <w:bCs/>
              </w:rPr>
            </w:pPr>
            <w:r>
              <w:rPr>
                <w:b/>
                <w:bCs/>
              </w:rPr>
              <w:t>A2.5.2(b)</w:t>
            </w:r>
          </w:p>
        </w:tc>
        <w:tc>
          <w:tcPr>
            <w:tcW w:w="5593"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It is ensured that the service period onboard following which a seafarer is entitled to repatriation is less than 12 months.  </w:t>
            </w:r>
          </w:p>
        </w:tc>
        <w:tc>
          <w:tcPr>
            <w:tcW w:w="600" w:type="dxa"/>
            <w:gridSpan w:val="3"/>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537"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63B2A">
        <w:trPr>
          <w:trHeight w:val="600"/>
        </w:trPr>
        <w:tc>
          <w:tcPr>
            <w:tcW w:w="1277" w:type="dxa"/>
            <w:vAlign w:val="center"/>
          </w:tcPr>
          <w:p w:rsidR="00256EEC" w:rsidRPr="00AF4A64" w:rsidRDefault="00BC7991" w:rsidP="00BC7991">
            <w:pPr>
              <w:rPr>
                <w:b/>
                <w:bCs/>
              </w:rPr>
            </w:pPr>
            <w:r>
              <w:rPr>
                <w:b/>
                <w:bCs/>
              </w:rPr>
              <w:t>A2.5.2(c)</w:t>
            </w:r>
          </w:p>
        </w:tc>
        <w:tc>
          <w:tcPr>
            <w:tcW w:w="5593"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seafarers’ entitlements are granted by the shipowner for repatriation, including those relating to destination of repatriation, mode of transport and expenses to be covered by the shipowner (or his contractual partner) incl. other arrangements arising from the contract or national provisions.</w:t>
            </w:r>
          </w:p>
        </w:tc>
        <w:tc>
          <w:tcPr>
            <w:tcW w:w="600" w:type="dxa"/>
            <w:gridSpan w:val="3"/>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537"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E2D35" w:rsidRPr="00FF5C3A" w:rsidTr="00EE3696">
        <w:trPr>
          <w:trHeight w:val="600"/>
        </w:trPr>
        <w:tc>
          <w:tcPr>
            <w:tcW w:w="1277" w:type="dxa"/>
          </w:tcPr>
          <w:p w:rsidR="002E2D35" w:rsidRPr="00AF4A64" w:rsidRDefault="002E2D35" w:rsidP="00EE3696">
            <w:pPr>
              <w:rPr>
                <w:b/>
                <w:bCs/>
              </w:rPr>
            </w:pPr>
            <w:r>
              <w:rPr>
                <w:b/>
                <w:bCs/>
              </w:rPr>
              <w:t>A2.5.3</w:t>
            </w:r>
          </w:p>
        </w:tc>
        <w:tc>
          <w:tcPr>
            <w:tcW w:w="5593" w:type="dxa"/>
          </w:tcPr>
          <w:p w:rsidR="002E2D35" w:rsidRPr="00AF4A64" w:rsidRDefault="002E2D35" w:rsidP="00EE3696">
            <w:pPr>
              <w:pStyle w:val="FTextTabelle"/>
              <w:rPr>
                <w:rFonts w:ascii="Times New Roman" w:hAnsi="Times New Roman" w:cs="Times New Roman"/>
              </w:rPr>
            </w:pPr>
            <w:r w:rsidRPr="00AF4A64">
              <w:rPr>
                <w:rFonts w:ascii="Times New Roman" w:hAnsi="Times New Roman" w:cs="Times New Roman"/>
              </w:rPr>
              <w:t xml:space="preserve">The possible reason for repatriation at the seafarer’s own account is in compliance with Flag State law or any collective bargaining agreement. </w:t>
            </w:r>
          </w:p>
        </w:tc>
        <w:tc>
          <w:tcPr>
            <w:tcW w:w="600" w:type="dxa"/>
            <w:gridSpan w:val="3"/>
            <w:tcBorders>
              <w:top w:val="single" w:sz="4" w:space="0" w:color="auto"/>
              <w:bottom w:val="single" w:sz="4" w:space="0" w:color="auto"/>
              <w:right w:val="single" w:sz="4" w:space="0" w:color="auto"/>
            </w:tcBorders>
            <w:vAlign w:val="center"/>
          </w:tcPr>
          <w:p w:rsidR="002E2D35"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2E2D35" w:rsidRPr="00FF5C3A" w:rsidRDefault="001F1F45" w:rsidP="00EE3696">
            <w:pPr>
              <w:jc w:val="center"/>
            </w:pPr>
            <w:r w:rsidRPr="00AF4A64">
              <w:rPr>
                <w:b/>
                <w:bCs/>
              </w:rPr>
              <w:fldChar w:fldCharType="begin">
                <w:ffData>
                  <w:name w:val="Text1"/>
                  <w:enabled/>
                  <w:calcOnExit w:val="0"/>
                  <w:textInput>
                    <w:maxLength w:val="3"/>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c>
          <w:tcPr>
            <w:tcW w:w="1537" w:type="dxa"/>
            <w:vAlign w:val="center"/>
          </w:tcPr>
          <w:p w:rsidR="002E2D35" w:rsidRPr="00AF4A64" w:rsidRDefault="001F1F45" w:rsidP="00EE3696">
            <w:pPr>
              <w:jc w:val="center"/>
              <w:rPr>
                <w:b/>
                <w:bCs/>
              </w:rPr>
            </w:pPr>
            <w:r w:rsidRPr="00AF4A64">
              <w:rPr>
                <w:b/>
                <w:bCs/>
              </w:rPr>
              <w:fldChar w:fldCharType="begin">
                <w:ffData>
                  <w:name w:val="Text2"/>
                  <w:enabled/>
                  <w:calcOnExit w:val="0"/>
                  <w:textInput/>
                </w:ffData>
              </w:fldChar>
            </w:r>
            <w:r w:rsidR="002E2D35" w:rsidRPr="00AF4A64">
              <w:rPr>
                <w:b/>
                <w:bCs/>
              </w:rPr>
              <w:instrText xml:space="preserve"> FORMTEXT </w:instrText>
            </w:r>
            <w:r w:rsidRPr="00AF4A64">
              <w:rPr>
                <w:b/>
                <w:bCs/>
              </w:rPr>
            </w:r>
            <w:r w:rsidRPr="00AF4A64">
              <w:rPr>
                <w:b/>
                <w:bCs/>
              </w:rPr>
              <w:fldChar w:fldCharType="separate"/>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002E2D35" w:rsidRPr="00AF4A64">
              <w:rPr>
                <w:b/>
                <w:bCs/>
                <w:noProof/>
              </w:rPr>
              <w:t> </w:t>
            </w:r>
            <w:r w:rsidRPr="00AF4A64">
              <w:rPr>
                <w:b/>
                <w:bCs/>
              </w:rPr>
              <w:fldChar w:fldCharType="end"/>
            </w:r>
          </w:p>
        </w:tc>
      </w:tr>
      <w:tr w:rsidR="00EA0BC9" w:rsidRPr="00FF5C3A" w:rsidTr="00EE3696">
        <w:trPr>
          <w:trHeight w:val="600"/>
        </w:trPr>
        <w:tc>
          <w:tcPr>
            <w:tcW w:w="10207" w:type="dxa"/>
            <w:gridSpan w:val="11"/>
          </w:tcPr>
          <w:p w:rsidR="00EA0BC9" w:rsidRPr="00AF4A64" w:rsidRDefault="00EA0BC9" w:rsidP="00EE3696">
            <w:pPr>
              <w:pStyle w:val="FTextTabelle"/>
              <w:ind w:left="0"/>
              <w:rPr>
                <w:b/>
                <w:bCs/>
              </w:rPr>
            </w:pPr>
            <w:r w:rsidRPr="00AF4A64">
              <w:rPr>
                <w:rFonts w:ascii="Times New Roman" w:hAnsi="Times New Roman" w:cs="Times New Roman"/>
                <w:b/>
                <w:bCs/>
                <w:i/>
                <w:iCs/>
                <w:u w:val="single"/>
              </w:rPr>
              <w:t>Check</w:t>
            </w:r>
            <w:r w:rsidRPr="00AF4A64">
              <w:rPr>
                <w:rFonts w:ascii="Times New Roman" w:hAnsi="Times New Roman" w:cs="Times New Roman"/>
                <w:i/>
                <w:iCs/>
                <w:u w:val="single"/>
              </w:rPr>
              <w:t xml:space="preserve">: </w:t>
            </w:r>
            <w:r w:rsidRPr="00AF4A64">
              <w:rPr>
                <w:rFonts w:ascii="Times New Roman" w:hAnsi="Times New Roman" w:cs="Times New Roman"/>
                <w:i/>
                <w:iCs/>
              </w:rPr>
              <w:t>SEA or collective bargaining agreements or national provisions for a repatriation agreement.</w:t>
            </w:r>
          </w:p>
        </w:tc>
      </w:tr>
      <w:tr w:rsidR="00EA0BC9" w:rsidRPr="00FF5C3A" w:rsidTr="00363B2A">
        <w:trPr>
          <w:trHeight w:val="600"/>
        </w:trPr>
        <w:tc>
          <w:tcPr>
            <w:tcW w:w="1277" w:type="dxa"/>
            <w:vAlign w:val="center"/>
          </w:tcPr>
          <w:p w:rsidR="00EA0BC9" w:rsidRPr="00AF4A64" w:rsidRDefault="00EA0BC9" w:rsidP="00396CAC">
            <w:pPr>
              <w:rPr>
                <w:b/>
                <w:bCs/>
              </w:rPr>
            </w:pPr>
            <w:r>
              <w:rPr>
                <w:b/>
                <w:bCs/>
              </w:rPr>
              <w:t>A2.5.3</w:t>
            </w:r>
          </w:p>
        </w:tc>
        <w:tc>
          <w:tcPr>
            <w:tcW w:w="5593" w:type="dxa"/>
          </w:tcPr>
          <w:p w:rsidR="00EA0BC9" w:rsidRPr="00AF4A64" w:rsidRDefault="00EA0BC9" w:rsidP="00396CAC">
            <w:pPr>
              <w:pStyle w:val="FTextTabelle"/>
              <w:rPr>
                <w:rFonts w:ascii="Times New Roman" w:hAnsi="Times New Roman" w:cs="Times New Roman"/>
              </w:rPr>
            </w:pPr>
            <w:r w:rsidRPr="00AF4A64">
              <w:rPr>
                <w:rFonts w:ascii="Times New Roman" w:hAnsi="Times New Roman" w:cs="Times New Roman"/>
              </w:rPr>
              <w:t>Neither advance nor other payment are requested from the seafarer for repatriation nor methods of recovering costs for their repatriation are in force, unless the seafarer has been found to be in serious default of the seafarer’s employment obligations.</w:t>
            </w:r>
          </w:p>
        </w:tc>
        <w:tc>
          <w:tcPr>
            <w:tcW w:w="600" w:type="dxa"/>
            <w:gridSpan w:val="3"/>
            <w:tcBorders>
              <w:top w:val="single" w:sz="4" w:space="0" w:color="auto"/>
              <w:bottom w:val="single" w:sz="4" w:space="0" w:color="auto"/>
              <w:right w:val="single" w:sz="4" w:space="0" w:color="auto"/>
            </w:tcBorders>
            <w:vAlign w:val="center"/>
          </w:tcPr>
          <w:p w:rsidR="00EA0BC9"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537" w:type="dxa"/>
            <w:vAlign w:val="center"/>
          </w:tcPr>
          <w:p w:rsidR="00EA0BC9" w:rsidRPr="00AF4A64" w:rsidRDefault="001F1F45" w:rsidP="00AF4A64">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FF5C3A" w:rsidTr="00363B2A">
        <w:trPr>
          <w:trHeight w:val="367"/>
        </w:trPr>
        <w:tc>
          <w:tcPr>
            <w:tcW w:w="1277" w:type="dxa"/>
            <w:tcBorders>
              <w:bottom w:val="single" w:sz="4" w:space="0" w:color="auto"/>
            </w:tcBorders>
            <w:vAlign w:val="center"/>
          </w:tcPr>
          <w:p w:rsidR="00EA0BC9" w:rsidRPr="00AF4A64" w:rsidRDefault="00EA0BC9" w:rsidP="00396CAC">
            <w:pPr>
              <w:rPr>
                <w:b/>
                <w:bCs/>
              </w:rPr>
            </w:pPr>
            <w:r>
              <w:rPr>
                <w:b/>
                <w:bCs/>
              </w:rPr>
              <w:t>2.5.2</w:t>
            </w:r>
          </w:p>
        </w:tc>
        <w:tc>
          <w:tcPr>
            <w:tcW w:w="5593" w:type="dxa"/>
            <w:tcBorders>
              <w:bottom w:val="single" w:sz="4" w:space="0" w:color="auto"/>
            </w:tcBorders>
          </w:tcPr>
          <w:p w:rsidR="00EA0BC9" w:rsidRPr="00AF4A64" w:rsidRDefault="00EA0BC9" w:rsidP="00396CAC">
            <w:pPr>
              <w:pStyle w:val="FTextTabelle"/>
              <w:rPr>
                <w:rFonts w:ascii="Times New Roman" w:hAnsi="Times New Roman" w:cs="Times New Roman"/>
              </w:rPr>
            </w:pPr>
            <w:r w:rsidRPr="00AF4A64">
              <w:rPr>
                <w:rFonts w:ascii="Times New Roman" w:hAnsi="Times New Roman" w:cs="Times New Roman"/>
              </w:rPr>
              <w:t>Financial security for repatriation is provided.</w:t>
            </w:r>
          </w:p>
        </w:tc>
        <w:tc>
          <w:tcPr>
            <w:tcW w:w="600" w:type="dxa"/>
            <w:gridSpan w:val="3"/>
            <w:tcBorders>
              <w:top w:val="single" w:sz="4" w:space="0" w:color="auto"/>
              <w:bottom w:val="single" w:sz="4" w:space="0" w:color="auto"/>
              <w:right w:val="single" w:sz="4" w:space="0" w:color="auto"/>
            </w:tcBorders>
            <w:vAlign w:val="center"/>
          </w:tcPr>
          <w:p w:rsidR="00EA0BC9"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537" w:type="dxa"/>
            <w:tcBorders>
              <w:bottom w:val="single" w:sz="4" w:space="0" w:color="auto"/>
            </w:tcBorders>
            <w:vAlign w:val="center"/>
          </w:tcPr>
          <w:p w:rsidR="00EA0BC9" w:rsidRPr="00AF4A64" w:rsidRDefault="001F1F45" w:rsidP="00AF4A64">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FF5C3A" w:rsidTr="00363B2A">
        <w:trPr>
          <w:trHeight w:val="283"/>
        </w:trPr>
        <w:tc>
          <w:tcPr>
            <w:tcW w:w="10207" w:type="dxa"/>
            <w:gridSpan w:val="11"/>
            <w:tcBorders>
              <w:top w:val="single" w:sz="4" w:space="0" w:color="auto"/>
              <w:bottom w:val="single" w:sz="4" w:space="0" w:color="auto"/>
            </w:tcBorders>
            <w:vAlign w:val="center"/>
          </w:tcPr>
          <w:p w:rsidR="00EA0BC9" w:rsidRPr="00AF4A64" w:rsidRDefault="00EA0BC9" w:rsidP="00932777">
            <w:pPr>
              <w:rPr>
                <w:b/>
                <w:bCs/>
              </w:rPr>
            </w:pPr>
            <w:r w:rsidRPr="00AF4A64">
              <w:rPr>
                <w:b/>
                <w:bCs/>
                <w:i/>
                <w:iCs/>
                <w:u w:val="single"/>
              </w:rPr>
              <w:t>Check</w:t>
            </w:r>
            <w:r w:rsidRPr="00AF4A64">
              <w:rPr>
                <w:i/>
                <w:iCs/>
                <w:u w:val="single"/>
              </w:rPr>
              <w:t>:</w:t>
            </w:r>
            <w:r w:rsidRPr="00AF4A64">
              <w:rPr>
                <w:i/>
                <w:iCs/>
              </w:rPr>
              <w:t xml:space="preserve"> Evidence in relevant documents must be provided (e.g. P&amp;I Insurance letter).</w:t>
            </w:r>
          </w:p>
        </w:tc>
      </w:tr>
      <w:tr w:rsidR="00EA0BC9" w:rsidRPr="00AF4A64" w:rsidTr="002E2D35">
        <w:trPr>
          <w:trHeight w:val="495"/>
        </w:trPr>
        <w:tc>
          <w:tcPr>
            <w:tcW w:w="1277" w:type="dxa"/>
            <w:tcBorders>
              <w:top w:val="single" w:sz="4" w:space="0" w:color="auto"/>
              <w:bottom w:val="single" w:sz="4" w:space="0" w:color="auto"/>
            </w:tcBorders>
            <w:vAlign w:val="center"/>
          </w:tcPr>
          <w:p w:rsidR="00EA0BC9" w:rsidRPr="00AF4A64" w:rsidRDefault="00EA0BC9" w:rsidP="00120BD6">
            <w:pPr>
              <w:rPr>
                <w:b/>
                <w:bCs/>
              </w:rPr>
            </w:pPr>
            <w:r>
              <w:rPr>
                <w:b/>
                <w:bCs/>
              </w:rPr>
              <w:t>A2.5.9</w:t>
            </w:r>
          </w:p>
        </w:tc>
        <w:tc>
          <w:tcPr>
            <w:tcW w:w="5670" w:type="dxa"/>
            <w:gridSpan w:val="2"/>
            <w:tcBorders>
              <w:top w:val="single" w:sz="4" w:space="0" w:color="auto"/>
              <w:bottom w:val="single" w:sz="4" w:space="0" w:color="auto"/>
            </w:tcBorders>
          </w:tcPr>
          <w:p w:rsidR="00EA0BC9" w:rsidRPr="00AF4A64" w:rsidRDefault="00EA0BC9" w:rsidP="00120BD6">
            <w:pPr>
              <w:pStyle w:val="FTextTabelle"/>
              <w:rPr>
                <w:rFonts w:ascii="Times New Roman" w:hAnsi="Times New Roman" w:cs="Times New Roman"/>
              </w:rPr>
            </w:pPr>
            <w:r w:rsidRPr="00AF4A64">
              <w:rPr>
                <w:rFonts w:ascii="Times New Roman" w:hAnsi="Times New Roman" w:cs="Times New Roman"/>
              </w:rPr>
              <w:t>A copy of the national regulations regarding repatriation is available to all seafarers in an appropriate language.</w:t>
            </w:r>
          </w:p>
        </w:tc>
        <w:tc>
          <w:tcPr>
            <w:tcW w:w="567" w:type="dxa"/>
            <w:gridSpan w:val="3"/>
            <w:tcBorders>
              <w:top w:val="single" w:sz="4" w:space="0" w:color="auto"/>
              <w:bottom w:val="single" w:sz="4" w:space="0" w:color="auto"/>
              <w:right w:val="single" w:sz="4" w:space="0" w:color="auto"/>
            </w:tcBorders>
            <w:vAlign w:val="center"/>
          </w:tcPr>
          <w:p w:rsidR="00EA0BC9"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567" w:type="dxa"/>
            <w:tcBorders>
              <w:top w:val="single" w:sz="4" w:space="0" w:color="auto"/>
              <w:left w:val="single" w:sz="4" w:space="0" w:color="auto"/>
              <w:bottom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559" w:type="dxa"/>
            <w:gridSpan w:val="2"/>
            <w:tcBorders>
              <w:top w:val="single" w:sz="4" w:space="0" w:color="auto"/>
              <w:bottom w:val="single" w:sz="4" w:space="0" w:color="auto"/>
            </w:tcBorders>
            <w:vAlign w:val="center"/>
          </w:tcPr>
          <w:p w:rsidR="00EA0BC9" w:rsidRPr="00AF4A64" w:rsidRDefault="001F1F45" w:rsidP="00120BD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7A5DB2" w:rsidTr="00363B2A">
        <w:trPr>
          <w:trHeight w:val="283"/>
        </w:trPr>
        <w:tc>
          <w:tcPr>
            <w:tcW w:w="1277" w:type="dxa"/>
            <w:tcBorders>
              <w:top w:val="single" w:sz="4" w:space="0" w:color="auto"/>
            </w:tcBorders>
            <w:vAlign w:val="center"/>
          </w:tcPr>
          <w:p w:rsidR="00EA0BC9" w:rsidRPr="00AF4A64" w:rsidRDefault="00EA0BC9" w:rsidP="00120BD6">
            <w:pPr>
              <w:rPr>
                <w:b/>
                <w:bCs/>
              </w:rPr>
            </w:pPr>
            <w:r w:rsidRPr="00AF4A64">
              <w:rPr>
                <w:b/>
                <w:bCs/>
              </w:rPr>
              <w:t>2.7</w:t>
            </w:r>
          </w:p>
        </w:tc>
        <w:tc>
          <w:tcPr>
            <w:tcW w:w="8930" w:type="dxa"/>
            <w:gridSpan w:val="10"/>
            <w:tcBorders>
              <w:top w:val="single" w:sz="4" w:space="0" w:color="auto"/>
            </w:tcBorders>
          </w:tcPr>
          <w:p w:rsidR="00EA0BC9" w:rsidRPr="007A5DB2" w:rsidRDefault="00EA0BC9" w:rsidP="00120BD6">
            <w:pPr>
              <w:rPr>
                <w:b/>
                <w:bCs/>
              </w:rPr>
            </w:pPr>
            <w:r w:rsidRPr="007A5DB2">
              <w:rPr>
                <w:b/>
              </w:rPr>
              <w:t>Manning levels</w:t>
            </w:r>
          </w:p>
        </w:tc>
      </w:tr>
      <w:tr w:rsidR="00EA0BC9" w:rsidRPr="00AF4A64" w:rsidTr="002E2D35">
        <w:trPr>
          <w:trHeight w:val="615"/>
        </w:trPr>
        <w:tc>
          <w:tcPr>
            <w:tcW w:w="1277" w:type="dxa"/>
          </w:tcPr>
          <w:p w:rsidR="00EA0BC9" w:rsidRPr="00AF4A64" w:rsidRDefault="00EA0BC9" w:rsidP="00120BD6">
            <w:pPr>
              <w:rPr>
                <w:b/>
                <w:bCs/>
              </w:rPr>
            </w:pPr>
            <w:r>
              <w:rPr>
                <w:b/>
                <w:bCs/>
              </w:rPr>
              <w:t>A2.7.1</w:t>
            </w:r>
          </w:p>
        </w:tc>
        <w:tc>
          <w:tcPr>
            <w:tcW w:w="5701" w:type="dxa"/>
            <w:gridSpan w:val="3"/>
          </w:tcPr>
          <w:p w:rsidR="00EA0BC9" w:rsidRPr="00AF4A64" w:rsidRDefault="00EA0BC9" w:rsidP="00120BD6">
            <w:pPr>
              <w:pStyle w:val="FTextTabelle"/>
              <w:rPr>
                <w:rFonts w:ascii="Times New Roman" w:hAnsi="Times New Roman" w:cs="Times New Roman"/>
              </w:rPr>
            </w:pPr>
            <w:r w:rsidRPr="00AF4A64">
              <w:rPr>
                <w:rFonts w:ascii="Times New Roman" w:hAnsi="Times New Roman" w:cs="Times New Roman"/>
              </w:rPr>
              <w:t>The ship is manned with a sufficient number of personnel for the safe, efficient and secure operation of the ship. Account is taken to fatigue and the nature and conditions of the particular voyage.</w:t>
            </w:r>
          </w:p>
        </w:tc>
        <w:tc>
          <w:tcPr>
            <w:tcW w:w="536" w:type="dxa"/>
            <w:gridSpan w:val="2"/>
            <w:tcBorders>
              <w:top w:val="single" w:sz="4" w:space="0" w:color="auto"/>
              <w:bottom w:val="single" w:sz="4" w:space="0" w:color="auto"/>
              <w:right w:val="single" w:sz="4" w:space="0" w:color="auto"/>
            </w:tcBorders>
            <w:vAlign w:val="center"/>
          </w:tcPr>
          <w:p w:rsidR="00EA0BC9"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567" w:type="dxa"/>
            <w:tcBorders>
              <w:top w:val="single" w:sz="4" w:space="0" w:color="auto"/>
              <w:left w:val="single" w:sz="4" w:space="0" w:color="auto"/>
              <w:bottom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559" w:type="dxa"/>
            <w:gridSpan w:val="2"/>
            <w:vAlign w:val="center"/>
          </w:tcPr>
          <w:p w:rsidR="00EA0BC9" w:rsidRPr="00AF4A64" w:rsidRDefault="001F1F45" w:rsidP="00120BD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AF4A64" w:rsidTr="00363B2A">
        <w:trPr>
          <w:trHeight w:val="680"/>
        </w:trPr>
        <w:tc>
          <w:tcPr>
            <w:tcW w:w="10207" w:type="dxa"/>
            <w:gridSpan w:val="11"/>
            <w:vAlign w:val="center"/>
          </w:tcPr>
          <w:p w:rsidR="00EA0BC9" w:rsidRPr="00AF4A64" w:rsidRDefault="00EA0BC9" w:rsidP="00120BD6">
            <w:pPr>
              <w:pStyle w:val="FTextTabelle"/>
              <w:rPr>
                <w:rFonts w:ascii="Times New Roman" w:hAnsi="Times New Roman" w:cs="Times New Roman"/>
                <w:i/>
                <w:iCs/>
              </w:rPr>
            </w:pPr>
            <w:r w:rsidRPr="00AF4A64">
              <w:rPr>
                <w:rFonts w:ascii="Times New Roman" w:hAnsi="Times New Roman" w:cs="Times New Roman"/>
                <w:b/>
                <w:bCs/>
                <w:i/>
                <w:iCs/>
                <w:u w:val="single"/>
              </w:rPr>
              <w:t>Note</w:t>
            </w:r>
            <w:r w:rsidRPr="00AF4A64">
              <w:rPr>
                <w:rFonts w:ascii="Times New Roman" w:hAnsi="Times New Roman" w:cs="Times New Roman"/>
                <w:i/>
                <w:iCs/>
                <w:u w:val="single"/>
              </w:rPr>
              <w:t xml:space="preserve">: </w:t>
            </w:r>
            <w:r w:rsidRPr="00AF4A64">
              <w:rPr>
                <w:rFonts w:ascii="Times New Roman" w:hAnsi="Times New Roman" w:cs="Times New Roman"/>
                <w:i/>
                <w:iCs/>
              </w:rPr>
              <w:t xml:space="preserve">The vessel is manned according the </w:t>
            </w:r>
            <w:r>
              <w:rPr>
                <w:rFonts w:ascii="Times New Roman" w:hAnsi="Times New Roman" w:cs="Times New Roman"/>
                <w:i/>
                <w:iCs/>
              </w:rPr>
              <w:t>S</w:t>
            </w:r>
            <w:r w:rsidRPr="00AF4A64">
              <w:rPr>
                <w:rFonts w:ascii="Times New Roman" w:hAnsi="Times New Roman" w:cs="Times New Roman"/>
                <w:i/>
                <w:iCs/>
              </w:rPr>
              <w:t xml:space="preserve">afe </w:t>
            </w:r>
            <w:r>
              <w:rPr>
                <w:rFonts w:ascii="Times New Roman" w:hAnsi="Times New Roman" w:cs="Times New Roman"/>
                <w:i/>
                <w:iCs/>
              </w:rPr>
              <w:t>M</w:t>
            </w:r>
            <w:r w:rsidRPr="00AF4A64">
              <w:rPr>
                <w:rFonts w:ascii="Times New Roman" w:hAnsi="Times New Roman" w:cs="Times New Roman"/>
                <w:i/>
                <w:iCs/>
              </w:rPr>
              <w:t xml:space="preserve">anning </w:t>
            </w:r>
            <w:r>
              <w:rPr>
                <w:rFonts w:ascii="Times New Roman" w:hAnsi="Times New Roman" w:cs="Times New Roman"/>
                <w:i/>
                <w:iCs/>
              </w:rPr>
              <w:t>D</w:t>
            </w:r>
            <w:r w:rsidRPr="00AF4A64">
              <w:rPr>
                <w:rFonts w:ascii="Times New Roman" w:hAnsi="Times New Roman" w:cs="Times New Roman"/>
                <w:i/>
                <w:iCs/>
              </w:rPr>
              <w:t xml:space="preserve">ocument (SMD) and under consideration of safety and security aspects. For further information see IMO Circular STW 40/8/1-3. Check also the Certificate of class if the Class sign UMS (Unattended machinery space)/AUT is still applicable.   </w:t>
            </w:r>
          </w:p>
          <w:p w:rsidR="00EA0BC9" w:rsidRPr="00AF4A64" w:rsidRDefault="00EA0BC9" w:rsidP="00120BD6">
            <w:pPr>
              <w:rPr>
                <w:b/>
                <w:bCs/>
              </w:rPr>
            </w:pPr>
            <w:r w:rsidRPr="00AF4A64">
              <w:rPr>
                <w:b/>
                <w:bCs/>
                <w:i/>
                <w:iCs/>
                <w:u w:val="single"/>
              </w:rPr>
              <w:t>Check</w:t>
            </w:r>
            <w:r w:rsidRPr="00AF4A64">
              <w:rPr>
                <w:i/>
                <w:iCs/>
                <w:u w:val="single"/>
              </w:rPr>
              <w:t xml:space="preserve">: </w:t>
            </w:r>
            <w:r w:rsidRPr="00AF4A64">
              <w:rPr>
                <w:i/>
                <w:iCs/>
              </w:rPr>
              <w:t xml:space="preserve"> Minimum Safe Manning certificate with crew list, crew documents, work arrangements and job description that sufficient qualified personnel for ship operations including food &amp; catering and medical care is available.</w:t>
            </w:r>
          </w:p>
        </w:tc>
      </w:tr>
    </w:tbl>
    <w:p w:rsidR="00256EEC" w:rsidRPr="00FF5C3A" w:rsidRDefault="00256EEC"/>
    <w:p w:rsidR="00256EEC" w:rsidRPr="00FF5C3A" w:rsidRDefault="00256EEC">
      <w:r w:rsidRPr="00FF5C3A">
        <w:br w:type="page"/>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99"/>
        <w:gridCol w:w="5670"/>
        <w:gridCol w:w="31"/>
        <w:gridCol w:w="593"/>
        <w:gridCol w:w="7"/>
        <w:gridCol w:w="600"/>
        <w:gridCol w:w="17"/>
        <w:gridCol w:w="567"/>
        <w:gridCol w:w="16"/>
        <w:gridCol w:w="1429"/>
      </w:tblGrid>
      <w:tr w:rsidR="00256EEC" w:rsidRPr="00FF5C3A" w:rsidTr="00EA0BC9">
        <w:trPr>
          <w:trHeight w:val="360"/>
        </w:trPr>
        <w:tc>
          <w:tcPr>
            <w:tcW w:w="1099"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701" w:type="dxa"/>
            <w:gridSpan w:val="2"/>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6"/>
            <w:tcBorders>
              <w:top w:val="double" w:sz="4" w:space="0" w:color="auto"/>
            </w:tcBorders>
          </w:tcPr>
          <w:p w:rsidR="00256EEC" w:rsidRPr="00AF4A64" w:rsidRDefault="00256EEC" w:rsidP="00AF4A64">
            <w:pPr>
              <w:jc w:val="center"/>
              <w:rPr>
                <w:b/>
                <w:bCs/>
              </w:rPr>
            </w:pPr>
            <w:r w:rsidRPr="00AF4A64">
              <w:rPr>
                <w:b/>
                <w:bCs/>
              </w:rPr>
              <w:t>Ship</w:t>
            </w:r>
          </w:p>
        </w:tc>
        <w:tc>
          <w:tcPr>
            <w:tcW w:w="1429" w:type="dxa"/>
            <w:vMerge w:val="restart"/>
            <w:tcBorders>
              <w:top w:val="double" w:sz="4" w:space="0" w:color="auto"/>
            </w:tcBorders>
            <w:vAlign w:val="center"/>
          </w:tcPr>
          <w:p w:rsidR="00256EEC" w:rsidRPr="00AF4A64" w:rsidRDefault="00256EEC" w:rsidP="0054312A">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EA0BC9">
        <w:trPr>
          <w:trHeight w:val="360"/>
        </w:trPr>
        <w:tc>
          <w:tcPr>
            <w:tcW w:w="1099" w:type="dxa"/>
            <w:vMerge/>
            <w:vAlign w:val="center"/>
          </w:tcPr>
          <w:p w:rsidR="00256EEC" w:rsidRPr="00AF4A64" w:rsidRDefault="00256EEC" w:rsidP="00AF4A64">
            <w:pPr>
              <w:jc w:val="center"/>
              <w:rPr>
                <w:b/>
                <w:bCs/>
              </w:rPr>
            </w:pPr>
          </w:p>
        </w:tc>
        <w:tc>
          <w:tcPr>
            <w:tcW w:w="5701" w:type="dxa"/>
            <w:gridSpan w:val="2"/>
            <w:vMerge/>
            <w:vAlign w:val="center"/>
          </w:tcPr>
          <w:p w:rsidR="00256EEC" w:rsidRPr="00AF4A64" w:rsidRDefault="00256EEC" w:rsidP="00AF4A64">
            <w:pPr>
              <w:jc w:val="center"/>
              <w:rPr>
                <w:b/>
                <w:bCs/>
              </w:rPr>
            </w:pPr>
          </w:p>
        </w:tc>
        <w:tc>
          <w:tcPr>
            <w:tcW w:w="600" w:type="dxa"/>
            <w:gridSpan w:val="2"/>
            <w:tcBorders>
              <w:bottom w:val="single" w:sz="4" w:space="0" w:color="auto"/>
            </w:tcBorders>
          </w:tcPr>
          <w:p w:rsidR="00256EEC" w:rsidRPr="00AF4A64" w:rsidRDefault="00256EEC" w:rsidP="00AF4A64">
            <w:pPr>
              <w:spacing w:before="120"/>
              <w:jc w:val="center"/>
              <w:rPr>
                <w:b/>
                <w:bCs/>
              </w:rPr>
            </w:pPr>
            <w:r w:rsidRPr="00AF4A64">
              <w:rPr>
                <w:b/>
                <w:bCs/>
              </w:rPr>
              <w:t>Yes</w:t>
            </w:r>
          </w:p>
        </w:tc>
        <w:tc>
          <w:tcPr>
            <w:tcW w:w="600" w:type="dxa"/>
            <w:tcBorders>
              <w:bottom w:val="single" w:sz="4" w:space="0" w:color="auto"/>
            </w:tcBorders>
          </w:tcPr>
          <w:p w:rsidR="00256EEC" w:rsidRPr="00AF4A64" w:rsidRDefault="00256EEC" w:rsidP="00AF4A64">
            <w:pPr>
              <w:spacing w:before="120"/>
              <w:jc w:val="center"/>
              <w:rPr>
                <w:b/>
                <w:bCs/>
              </w:rPr>
            </w:pPr>
            <w:r w:rsidRPr="00AF4A64">
              <w:rPr>
                <w:b/>
                <w:bCs/>
              </w:rPr>
              <w:t>No</w:t>
            </w:r>
          </w:p>
        </w:tc>
        <w:tc>
          <w:tcPr>
            <w:tcW w:w="600" w:type="dxa"/>
            <w:gridSpan w:val="3"/>
            <w:tcBorders>
              <w:bottom w:val="single" w:sz="4" w:space="0" w:color="auto"/>
            </w:tcBorders>
          </w:tcPr>
          <w:p w:rsidR="00256EEC" w:rsidRPr="00AF4A64" w:rsidRDefault="00256EEC" w:rsidP="00AF4A64">
            <w:pPr>
              <w:spacing w:before="120"/>
              <w:jc w:val="center"/>
              <w:rPr>
                <w:b/>
                <w:bCs/>
              </w:rPr>
            </w:pPr>
            <w:r w:rsidRPr="00AF4A64">
              <w:rPr>
                <w:b/>
                <w:bCs/>
              </w:rPr>
              <w:t>NA</w:t>
            </w:r>
          </w:p>
        </w:tc>
        <w:tc>
          <w:tcPr>
            <w:tcW w:w="1429" w:type="dxa"/>
            <w:vMerge/>
            <w:vAlign w:val="center"/>
          </w:tcPr>
          <w:p w:rsidR="00256EEC" w:rsidRPr="00AF4A64" w:rsidRDefault="00256EEC" w:rsidP="0054312A">
            <w:pPr>
              <w:rPr>
                <w:b/>
                <w:bCs/>
              </w:rPr>
            </w:pPr>
          </w:p>
        </w:tc>
      </w:tr>
      <w:tr w:rsidR="00256EEC" w:rsidRPr="00FF5C3A" w:rsidTr="00EA0BC9">
        <w:trPr>
          <w:trHeight w:val="375"/>
        </w:trPr>
        <w:tc>
          <w:tcPr>
            <w:tcW w:w="10029" w:type="dxa"/>
            <w:gridSpan w:val="10"/>
            <w:vAlign w:val="center"/>
          </w:tcPr>
          <w:p w:rsidR="00256EEC" w:rsidRPr="00AF4A64" w:rsidRDefault="00BC7991" w:rsidP="00BC7991">
            <w:pPr>
              <w:jc w:val="center"/>
              <w:rPr>
                <w:b/>
                <w:bCs/>
              </w:rPr>
            </w:pPr>
            <w:r>
              <w:rPr>
                <w:b/>
                <w:bCs/>
              </w:rPr>
              <w:t xml:space="preserve">Title </w:t>
            </w:r>
            <w:r w:rsidR="00256EEC" w:rsidRPr="00AF4A64">
              <w:rPr>
                <w:b/>
                <w:bCs/>
              </w:rPr>
              <w:t>3. Accommodation, recreational facilities, food and catering</w:t>
            </w:r>
          </w:p>
        </w:tc>
      </w:tr>
      <w:tr w:rsidR="007A5DB2" w:rsidRPr="00FF5C3A" w:rsidTr="00EA0BC9">
        <w:trPr>
          <w:trHeight w:val="283"/>
        </w:trPr>
        <w:tc>
          <w:tcPr>
            <w:tcW w:w="1099" w:type="dxa"/>
            <w:vAlign w:val="center"/>
          </w:tcPr>
          <w:p w:rsidR="007A5DB2" w:rsidRPr="00AF4A64" w:rsidRDefault="007A5DB2" w:rsidP="00396CAC">
            <w:pPr>
              <w:rPr>
                <w:b/>
                <w:bCs/>
              </w:rPr>
            </w:pPr>
            <w:r w:rsidRPr="00AF4A64">
              <w:rPr>
                <w:b/>
                <w:bCs/>
              </w:rPr>
              <w:t>3.1</w:t>
            </w:r>
          </w:p>
        </w:tc>
        <w:tc>
          <w:tcPr>
            <w:tcW w:w="8930" w:type="dxa"/>
            <w:gridSpan w:val="9"/>
          </w:tcPr>
          <w:p w:rsidR="007A5DB2" w:rsidRPr="007A5DB2" w:rsidRDefault="007A5DB2" w:rsidP="007A5DB2">
            <w:pPr>
              <w:rPr>
                <w:b/>
                <w:bCs/>
              </w:rPr>
            </w:pPr>
            <w:r w:rsidRPr="007A5DB2">
              <w:rPr>
                <w:b/>
              </w:rPr>
              <w:t>Accommodation and recreational facilities</w:t>
            </w:r>
          </w:p>
        </w:tc>
      </w:tr>
      <w:tr w:rsidR="00932777" w:rsidRPr="00FF5C3A" w:rsidTr="00EA0BC9">
        <w:trPr>
          <w:trHeight w:val="540"/>
        </w:trPr>
        <w:tc>
          <w:tcPr>
            <w:tcW w:w="10029" w:type="dxa"/>
            <w:gridSpan w:val="10"/>
            <w:vAlign w:val="center"/>
          </w:tcPr>
          <w:p w:rsidR="00932777" w:rsidRPr="00AF4A64" w:rsidRDefault="00BC7991" w:rsidP="00E22CFA">
            <w:pPr>
              <w:pStyle w:val="FTextTabelle"/>
              <w:rPr>
                <w:rFonts w:ascii="Times New Roman" w:hAnsi="Times New Roman" w:cs="Times New Roman"/>
                <w:i/>
                <w:iCs/>
              </w:rPr>
            </w:pPr>
            <w:r>
              <w:rPr>
                <w:rFonts w:ascii="Times New Roman" w:hAnsi="Times New Roman" w:cs="Times New Roman"/>
                <w:b/>
                <w:iCs/>
              </w:rPr>
              <w:t xml:space="preserve">3.1.2 </w:t>
            </w:r>
            <w:r w:rsidR="00932777" w:rsidRPr="007914A0">
              <w:rPr>
                <w:rFonts w:ascii="Times New Roman" w:hAnsi="Times New Roman" w:cs="Times New Roman"/>
                <w:b/>
                <w:iCs/>
              </w:rPr>
              <w:t>Existing Ships</w:t>
            </w:r>
            <w:r w:rsidR="001B5EAD">
              <w:rPr>
                <w:rFonts w:ascii="Times New Roman" w:hAnsi="Times New Roman" w:cs="Times New Roman"/>
                <w:b/>
                <w:iCs/>
              </w:rPr>
              <w:t>:</w:t>
            </w:r>
            <w:r>
              <w:rPr>
                <w:rFonts w:ascii="Times New Roman" w:hAnsi="Times New Roman" w:cs="Times New Roman"/>
                <w:b/>
                <w:iCs/>
              </w:rPr>
              <w:t xml:space="preserve"> </w:t>
            </w:r>
            <w:r w:rsidR="00932777" w:rsidRPr="00AF4A64">
              <w:rPr>
                <w:rFonts w:ascii="Times New Roman" w:hAnsi="Times New Roman" w:cs="Times New Roman"/>
                <w:i/>
                <w:iCs/>
              </w:rPr>
              <w:t>If the ship was keel-laid before the entry into force of MLC, 2006</w:t>
            </w:r>
            <w:r w:rsidR="00EA0BC9">
              <w:rPr>
                <w:rFonts w:ascii="Times New Roman" w:hAnsi="Times New Roman" w:cs="Times New Roman"/>
                <w:i/>
                <w:iCs/>
              </w:rPr>
              <w:t xml:space="preserve"> </w:t>
            </w:r>
            <w:r w:rsidR="00EA0BC9" w:rsidRPr="001B5EAD">
              <w:rPr>
                <w:rFonts w:ascii="Times New Roman" w:hAnsi="Times New Roman" w:cs="Times New Roman"/>
                <w:b/>
                <w:i/>
                <w:iCs/>
              </w:rPr>
              <w:t>(August 20, 2013)</w:t>
            </w:r>
            <w:r w:rsidR="00932777" w:rsidRPr="00AF4A64">
              <w:rPr>
                <w:rFonts w:ascii="Times New Roman" w:hAnsi="Times New Roman" w:cs="Times New Roman"/>
                <w:i/>
                <w:iCs/>
              </w:rPr>
              <w:t>:</w:t>
            </w:r>
          </w:p>
          <w:p w:rsidR="00932777" w:rsidRPr="00AF4A64" w:rsidRDefault="00932777" w:rsidP="00932777">
            <w:pPr>
              <w:pStyle w:val="FTextTabelle"/>
              <w:rPr>
                <w:b/>
                <w:bCs/>
              </w:rPr>
            </w:pPr>
            <w:r>
              <w:rPr>
                <w:rFonts w:ascii="Times New Roman" w:hAnsi="Times New Roman" w:cs="Times New Roman"/>
              </w:rPr>
              <w:t>-</w:t>
            </w:r>
            <w:r w:rsidRPr="00AF4A64">
              <w:rPr>
                <w:rFonts w:ascii="Times New Roman" w:hAnsi="Times New Roman" w:cs="Times New Roman"/>
              </w:rPr>
              <w:t>the non-constructional items of Standard 3.1 of the MLC 2006 and</w:t>
            </w:r>
            <w:r>
              <w:rPr>
                <w:rFonts w:ascii="Times New Roman" w:hAnsi="Times New Roman" w:cs="Times New Roman"/>
              </w:rPr>
              <w:t xml:space="preserve"> </w:t>
            </w:r>
            <w:r w:rsidRPr="00AF4A64">
              <w:rPr>
                <w:rFonts w:ascii="Times New Roman" w:hAnsi="Times New Roman" w:cs="Times New Roman"/>
              </w:rPr>
              <w:t>the requirements regarding construction and equipment of  ILO 92/133 apply as applicable before in the Flag State.</w:t>
            </w:r>
          </w:p>
        </w:tc>
      </w:tr>
      <w:tr w:rsidR="00BC7991" w:rsidRPr="00FF5C3A" w:rsidTr="00EA0BC9">
        <w:trPr>
          <w:trHeight w:val="540"/>
        </w:trPr>
        <w:tc>
          <w:tcPr>
            <w:tcW w:w="6800" w:type="dxa"/>
            <w:gridSpan w:val="3"/>
            <w:vAlign w:val="center"/>
          </w:tcPr>
          <w:p w:rsidR="00BC7991" w:rsidRPr="00AF4A64" w:rsidRDefault="00BC7991" w:rsidP="007914A0">
            <w:pPr>
              <w:pStyle w:val="FTextTabelle"/>
              <w:rPr>
                <w:rFonts w:ascii="Times New Roman" w:hAnsi="Times New Roman" w:cs="Times New Roman"/>
              </w:rPr>
            </w:pPr>
            <w:r w:rsidRPr="00AF4A64">
              <w:rPr>
                <w:rFonts w:ascii="Times New Roman" w:hAnsi="Times New Roman" w:cs="Times New Roman"/>
              </w:rPr>
              <w:t>If the Flag State requires a certificate of compliance with ILO Conventions 92/133 (or 147): The Certificate of Compliance with ILO 92/133 (147) is available.</w:t>
            </w:r>
          </w:p>
        </w:tc>
        <w:tc>
          <w:tcPr>
            <w:tcW w:w="600" w:type="dxa"/>
            <w:gridSpan w:val="2"/>
            <w:tcBorders>
              <w:top w:val="single" w:sz="4" w:space="0" w:color="auto"/>
              <w:bottom w:val="single" w:sz="4" w:space="0" w:color="auto"/>
              <w:right w:val="single" w:sz="4" w:space="0" w:color="auto"/>
            </w:tcBorders>
            <w:vAlign w:val="center"/>
          </w:tcPr>
          <w:p w:rsidR="00BC7991"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1429" w:type="dxa"/>
            <w:vAlign w:val="center"/>
          </w:tcPr>
          <w:p w:rsidR="00BC7991" w:rsidRPr="00AF4A64" w:rsidRDefault="001F1F45" w:rsidP="00AF4A64">
            <w:pPr>
              <w:jc w:val="center"/>
              <w:rPr>
                <w:b/>
                <w:bCs/>
              </w:rPr>
            </w:pPr>
            <w:r w:rsidRPr="00AF4A64">
              <w:rPr>
                <w:b/>
                <w:bCs/>
              </w:rPr>
              <w:fldChar w:fldCharType="begin">
                <w:ffData>
                  <w:name w:val="Text2"/>
                  <w:enabled/>
                  <w:calcOnExit w:val="0"/>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r>
      <w:tr w:rsidR="00932777" w:rsidRPr="00FF5C3A" w:rsidTr="00EA0BC9">
        <w:trPr>
          <w:trHeight w:val="540"/>
        </w:trPr>
        <w:tc>
          <w:tcPr>
            <w:tcW w:w="10029" w:type="dxa"/>
            <w:gridSpan w:val="10"/>
            <w:vAlign w:val="center"/>
          </w:tcPr>
          <w:p w:rsidR="00932777" w:rsidRPr="00AF4A64" w:rsidRDefault="00BC7991" w:rsidP="007914A0">
            <w:pPr>
              <w:pStyle w:val="FTextTabelle"/>
              <w:spacing w:before="0"/>
              <w:rPr>
                <w:rFonts w:ascii="Times New Roman" w:hAnsi="Times New Roman" w:cs="Times New Roman"/>
                <w:i/>
                <w:iCs/>
              </w:rPr>
            </w:pPr>
            <w:r>
              <w:rPr>
                <w:rFonts w:ascii="Times New Roman" w:hAnsi="Times New Roman" w:cs="Times New Roman"/>
                <w:b/>
                <w:iCs/>
              </w:rPr>
              <w:t xml:space="preserve">3.1.2 </w:t>
            </w:r>
            <w:r w:rsidR="00932777" w:rsidRPr="007914A0">
              <w:rPr>
                <w:rFonts w:ascii="Times New Roman" w:hAnsi="Times New Roman" w:cs="Times New Roman"/>
                <w:b/>
                <w:iCs/>
              </w:rPr>
              <w:t>New Building</w:t>
            </w:r>
            <w:r w:rsidR="001B5EAD">
              <w:rPr>
                <w:rFonts w:ascii="Times New Roman" w:hAnsi="Times New Roman" w:cs="Times New Roman"/>
                <w:b/>
                <w:iCs/>
              </w:rPr>
              <w:t>:</w:t>
            </w:r>
            <w:r>
              <w:rPr>
                <w:rFonts w:ascii="Times New Roman" w:hAnsi="Times New Roman" w:cs="Times New Roman"/>
                <w:b/>
                <w:iCs/>
              </w:rPr>
              <w:t xml:space="preserve"> </w:t>
            </w:r>
            <w:r w:rsidR="00932777" w:rsidRPr="00AF4A64">
              <w:rPr>
                <w:rFonts w:ascii="Times New Roman" w:hAnsi="Times New Roman" w:cs="Times New Roman"/>
                <w:i/>
                <w:iCs/>
              </w:rPr>
              <w:t>If the ship was keel-laid after the entry into force of MLC, 2006</w:t>
            </w:r>
            <w:r w:rsidR="00EA0BC9">
              <w:rPr>
                <w:rFonts w:ascii="Times New Roman" w:hAnsi="Times New Roman" w:cs="Times New Roman"/>
                <w:i/>
                <w:iCs/>
              </w:rPr>
              <w:t xml:space="preserve"> </w:t>
            </w:r>
            <w:r w:rsidR="00EA0BC9" w:rsidRPr="001B5EAD">
              <w:rPr>
                <w:rFonts w:ascii="Times New Roman" w:hAnsi="Times New Roman" w:cs="Times New Roman"/>
                <w:b/>
                <w:i/>
                <w:iCs/>
              </w:rPr>
              <w:t>(August 20, 2013)</w:t>
            </w:r>
            <w:r w:rsidR="00932777" w:rsidRPr="00AF4A64">
              <w:rPr>
                <w:rFonts w:ascii="Times New Roman" w:hAnsi="Times New Roman" w:cs="Times New Roman"/>
                <w:i/>
                <w:iCs/>
              </w:rPr>
              <w:t>:</w:t>
            </w:r>
          </w:p>
          <w:p w:rsidR="00932777" w:rsidRPr="00AF4A64" w:rsidRDefault="00932777" w:rsidP="00932777">
            <w:pPr>
              <w:rPr>
                <w:b/>
                <w:bCs/>
              </w:rPr>
            </w:pPr>
            <w:r w:rsidRPr="00AF4A64">
              <w:t>all requirements of  Standard 3.1 of the MLC, 2006 apply  (non-constructional items as well as requirements regarding construction and equipment)</w:t>
            </w:r>
          </w:p>
        </w:tc>
      </w:tr>
      <w:tr w:rsidR="00BC7991" w:rsidRPr="00FF5C3A" w:rsidTr="00EA0BC9">
        <w:trPr>
          <w:trHeight w:val="540"/>
        </w:trPr>
        <w:tc>
          <w:tcPr>
            <w:tcW w:w="6800" w:type="dxa"/>
            <w:gridSpan w:val="3"/>
            <w:vMerge w:val="restart"/>
            <w:tcBorders>
              <w:top w:val="nil"/>
              <w:bottom w:val="nil"/>
            </w:tcBorders>
          </w:tcPr>
          <w:p w:rsidR="00BC7991" w:rsidRPr="00AF4A64" w:rsidRDefault="00BC7991" w:rsidP="00396CAC">
            <w:pPr>
              <w:pStyle w:val="FTextTabelle"/>
              <w:rPr>
                <w:rFonts w:ascii="Times New Roman" w:hAnsi="Times New Roman" w:cs="Times New Roman"/>
                <w:i/>
                <w:iCs/>
              </w:rPr>
            </w:pPr>
            <w:r w:rsidRPr="00AF4A64">
              <w:rPr>
                <w:rFonts w:ascii="Times New Roman" w:hAnsi="Times New Roman" w:cs="Times New Roman"/>
              </w:rPr>
              <w:t>A Certificate of Compliance for the requirements relating to construction and equipment of Regulation 3.1 is available.</w:t>
            </w:r>
          </w:p>
          <w:p w:rsidR="00BC7991" w:rsidRPr="007914A0" w:rsidRDefault="00BC7991" w:rsidP="007914A0">
            <w:pPr>
              <w:pStyle w:val="FTextTabelle"/>
              <w:spacing w:before="0"/>
              <w:rPr>
                <w:rFonts w:ascii="Times New Roman" w:hAnsi="Times New Roman" w:cs="Times New Roman"/>
                <w:b/>
              </w:rPr>
            </w:pPr>
            <w:r w:rsidRPr="007914A0">
              <w:rPr>
                <w:rFonts w:ascii="Times New Roman" w:hAnsi="Times New Roman" w:cs="Times New Roman"/>
                <w:b/>
              </w:rPr>
              <w:t>Existing Ships / New Building</w:t>
            </w:r>
          </w:p>
          <w:p w:rsidR="00BC7991" w:rsidRPr="00AF4A64" w:rsidRDefault="00BC7991" w:rsidP="007914A0">
            <w:pPr>
              <w:pStyle w:val="FTextTabelle"/>
              <w:rPr>
                <w:rFonts w:ascii="Times New Roman" w:hAnsi="Times New Roman" w:cs="Times New Roman"/>
                <w:i/>
                <w:iCs/>
              </w:rPr>
            </w:pPr>
            <w:r w:rsidRPr="00AF4A64">
              <w:rPr>
                <w:rFonts w:ascii="Times New Roman" w:hAnsi="Times New Roman" w:cs="Times New Roman"/>
              </w:rPr>
              <w:t>A certificate for compliance with the applicable noise levels is available, if required by Flag State.</w:t>
            </w:r>
          </w:p>
        </w:tc>
        <w:tc>
          <w:tcPr>
            <w:tcW w:w="600" w:type="dxa"/>
            <w:gridSpan w:val="2"/>
            <w:tcBorders>
              <w:top w:val="single" w:sz="4" w:space="0" w:color="auto"/>
              <w:bottom w:val="single" w:sz="4" w:space="0" w:color="auto"/>
              <w:right w:val="single" w:sz="4" w:space="0" w:color="auto"/>
            </w:tcBorders>
            <w:vAlign w:val="center"/>
          </w:tcPr>
          <w:p w:rsidR="00BC7991"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1429" w:type="dxa"/>
            <w:vAlign w:val="center"/>
          </w:tcPr>
          <w:p w:rsidR="00BC7991" w:rsidRPr="00AF4A64" w:rsidRDefault="001F1F45" w:rsidP="00AF4A64">
            <w:pPr>
              <w:jc w:val="center"/>
              <w:rPr>
                <w:b/>
                <w:bCs/>
              </w:rPr>
            </w:pPr>
            <w:r w:rsidRPr="00AF4A64">
              <w:rPr>
                <w:b/>
                <w:bCs/>
              </w:rPr>
              <w:fldChar w:fldCharType="begin">
                <w:ffData>
                  <w:name w:val="Text2"/>
                  <w:enabled/>
                  <w:calcOnExit w:val="0"/>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r>
      <w:tr w:rsidR="00BC7991" w:rsidRPr="00FF5C3A" w:rsidTr="00EA0BC9">
        <w:trPr>
          <w:trHeight w:val="540"/>
        </w:trPr>
        <w:tc>
          <w:tcPr>
            <w:tcW w:w="6800" w:type="dxa"/>
            <w:gridSpan w:val="3"/>
            <w:vMerge/>
            <w:tcBorders>
              <w:top w:val="single" w:sz="4" w:space="0" w:color="auto"/>
              <w:bottom w:val="nil"/>
            </w:tcBorders>
          </w:tcPr>
          <w:p w:rsidR="00BC7991" w:rsidRPr="00AF4A64" w:rsidRDefault="00BC7991" w:rsidP="007914A0">
            <w:pPr>
              <w:pStyle w:val="FTextTabelle"/>
              <w:spacing w:before="0"/>
              <w:rPr>
                <w:rFonts w:ascii="Times New Roman" w:hAnsi="Times New Roman" w:cs="Times New Roman"/>
              </w:rPr>
            </w:pPr>
          </w:p>
        </w:tc>
        <w:tc>
          <w:tcPr>
            <w:tcW w:w="600" w:type="dxa"/>
            <w:gridSpan w:val="2"/>
            <w:tcBorders>
              <w:top w:val="single" w:sz="4" w:space="0" w:color="auto"/>
              <w:bottom w:val="single" w:sz="4" w:space="0" w:color="auto"/>
              <w:right w:val="single" w:sz="4" w:space="0" w:color="auto"/>
            </w:tcBorders>
            <w:vAlign w:val="center"/>
          </w:tcPr>
          <w:p w:rsidR="00BC7991"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BC7991" w:rsidRPr="00FF5C3A" w:rsidRDefault="001F1F45" w:rsidP="00AF4A64">
            <w:pPr>
              <w:jc w:val="center"/>
            </w:pPr>
            <w:r w:rsidRPr="00AF4A64">
              <w:rPr>
                <w:b/>
                <w:bCs/>
              </w:rPr>
              <w:fldChar w:fldCharType="begin">
                <w:ffData>
                  <w:name w:val="Text1"/>
                  <w:enabled/>
                  <w:calcOnExit w:val="0"/>
                  <w:textInput>
                    <w:maxLength w:val="3"/>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c>
          <w:tcPr>
            <w:tcW w:w="1429" w:type="dxa"/>
            <w:vAlign w:val="center"/>
          </w:tcPr>
          <w:p w:rsidR="00BC7991" w:rsidRPr="00AF4A64" w:rsidRDefault="001F1F45" w:rsidP="00AF4A64">
            <w:pPr>
              <w:jc w:val="center"/>
              <w:rPr>
                <w:b/>
                <w:bCs/>
              </w:rPr>
            </w:pPr>
            <w:r w:rsidRPr="00AF4A64">
              <w:rPr>
                <w:b/>
                <w:bCs/>
              </w:rPr>
              <w:fldChar w:fldCharType="begin">
                <w:ffData>
                  <w:name w:val="Text2"/>
                  <w:enabled/>
                  <w:calcOnExit w:val="0"/>
                  <w:textInput/>
                </w:ffData>
              </w:fldChar>
            </w:r>
            <w:r w:rsidR="00BC7991" w:rsidRPr="00AF4A64">
              <w:rPr>
                <w:b/>
                <w:bCs/>
              </w:rPr>
              <w:instrText xml:space="preserve"> FORMTEXT </w:instrText>
            </w:r>
            <w:r w:rsidRPr="00AF4A64">
              <w:rPr>
                <w:b/>
                <w:bCs/>
              </w:rPr>
            </w:r>
            <w:r w:rsidRPr="00AF4A64">
              <w:rPr>
                <w:b/>
                <w:bCs/>
              </w:rPr>
              <w:fldChar w:fldCharType="separate"/>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00BC7991" w:rsidRPr="00AF4A64">
              <w:rPr>
                <w:b/>
                <w:bCs/>
                <w:noProof/>
              </w:rPr>
              <w:t> </w:t>
            </w:r>
            <w:r w:rsidRPr="00AF4A64">
              <w:rPr>
                <w:b/>
                <w:bCs/>
              </w:rPr>
              <w:fldChar w:fldCharType="end"/>
            </w:r>
          </w:p>
        </w:tc>
      </w:tr>
      <w:tr w:rsidR="00932777" w:rsidRPr="00FF5C3A" w:rsidTr="00EA0BC9">
        <w:trPr>
          <w:trHeight w:val="397"/>
        </w:trPr>
        <w:tc>
          <w:tcPr>
            <w:tcW w:w="10029" w:type="dxa"/>
            <w:gridSpan w:val="10"/>
            <w:vAlign w:val="center"/>
          </w:tcPr>
          <w:p w:rsidR="00932777" w:rsidRPr="005E6D59" w:rsidRDefault="00932777" w:rsidP="00932777">
            <w:pPr>
              <w:rPr>
                <w:b/>
                <w:bCs/>
              </w:rPr>
            </w:pPr>
            <w:r w:rsidRPr="005E6D59">
              <w:rPr>
                <w:b/>
                <w:u w:val="single"/>
              </w:rPr>
              <w:t>General requirements</w:t>
            </w:r>
          </w:p>
        </w:tc>
      </w:tr>
      <w:tr w:rsidR="00EA0BC9" w:rsidRPr="00FF5C3A" w:rsidTr="00EE3696">
        <w:trPr>
          <w:trHeight w:val="397"/>
        </w:trPr>
        <w:tc>
          <w:tcPr>
            <w:tcW w:w="1099" w:type="dxa"/>
            <w:vAlign w:val="center"/>
          </w:tcPr>
          <w:p w:rsidR="00EA0BC9" w:rsidRPr="00AF4A64" w:rsidRDefault="00EA0BC9" w:rsidP="00EE3696">
            <w:pPr>
              <w:rPr>
                <w:b/>
                <w:bCs/>
              </w:rPr>
            </w:pPr>
            <w:r>
              <w:rPr>
                <w:b/>
                <w:bCs/>
              </w:rPr>
              <w:t>A3.1.17</w:t>
            </w:r>
          </w:p>
        </w:tc>
        <w:tc>
          <w:tcPr>
            <w:tcW w:w="5670" w:type="dxa"/>
          </w:tcPr>
          <w:p w:rsidR="00EA0BC9" w:rsidRPr="00AF4A64" w:rsidRDefault="00EA0BC9" w:rsidP="00EE3696">
            <w:pPr>
              <w:pStyle w:val="FTextTabelle"/>
              <w:rPr>
                <w:rFonts w:ascii="Times New Roman" w:hAnsi="Times New Roman" w:cs="Times New Roman"/>
              </w:rPr>
            </w:pPr>
            <w:r w:rsidRPr="00AF4A64">
              <w:rPr>
                <w:rFonts w:ascii="Times New Roman" w:hAnsi="Times New Roman" w:cs="Times New Roman"/>
              </w:rPr>
              <w:t>Appropriate seafarers’ recreational facilities, amenities and services are provided, as adapted to meet the special needs of seafarers.</w:t>
            </w:r>
          </w:p>
        </w:tc>
        <w:tc>
          <w:tcPr>
            <w:tcW w:w="624" w:type="dxa"/>
            <w:gridSpan w:val="2"/>
            <w:vAlign w:val="center"/>
          </w:tcPr>
          <w:p w:rsidR="00EA0BC9"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624" w:type="dxa"/>
            <w:gridSpan w:val="3"/>
            <w:vAlign w:val="center"/>
          </w:tcPr>
          <w:p w:rsidR="00EA0BC9" w:rsidRPr="00363B2A"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567" w:type="dxa"/>
            <w:vAlign w:val="center"/>
          </w:tcPr>
          <w:p w:rsidR="00EA0BC9" w:rsidRPr="00363B2A"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1445" w:type="dxa"/>
            <w:gridSpan w:val="2"/>
            <w:vAlign w:val="center"/>
          </w:tcPr>
          <w:p w:rsidR="00EA0BC9" w:rsidRPr="00AF4A64" w:rsidRDefault="001F1F45" w:rsidP="00EE369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00EA0BC9" w:rsidRPr="00AF4A64">
              <w:rPr>
                <w:b/>
                <w:bCs/>
              </w:rPr>
              <w:t> </w:t>
            </w:r>
            <w:r w:rsidR="00EA0BC9" w:rsidRPr="00AF4A64">
              <w:rPr>
                <w:b/>
                <w:bCs/>
              </w:rPr>
              <w:t> </w:t>
            </w:r>
            <w:r w:rsidRPr="00AF4A64">
              <w:rPr>
                <w:b/>
                <w:bCs/>
              </w:rPr>
              <w:fldChar w:fldCharType="end"/>
            </w:r>
          </w:p>
        </w:tc>
      </w:tr>
      <w:tr w:rsidR="00EA0BC9" w:rsidRPr="00FF5C3A" w:rsidTr="00EA0BC9">
        <w:trPr>
          <w:trHeight w:val="397"/>
        </w:trPr>
        <w:tc>
          <w:tcPr>
            <w:tcW w:w="1099" w:type="dxa"/>
            <w:tcBorders>
              <w:bottom w:val="single" w:sz="4" w:space="0" w:color="auto"/>
            </w:tcBorders>
            <w:vAlign w:val="center"/>
          </w:tcPr>
          <w:p w:rsidR="00EA0BC9" w:rsidRPr="00AF4A64" w:rsidRDefault="00EA0BC9" w:rsidP="00EA0BC9">
            <w:pPr>
              <w:rPr>
                <w:b/>
                <w:bCs/>
              </w:rPr>
            </w:pPr>
            <w:r>
              <w:rPr>
                <w:b/>
                <w:bCs/>
              </w:rPr>
              <w:t>A3.1.18</w:t>
            </w:r>
          </w:p>
        </w:tc>
        <w:tc>
          <w:tcPr>
            <w:tcW w:w="8930" w:type="dxa"/>
            <w:gridSpan w:val="9"/>
            <w:tcBorders>
              <w:bottom w:val="single" w:sz="4" w:space="0" w:color="auto"/>
            </w:tcBorders>
            <w:vAlign w:val="center"/>
          </w:tcPr>
          <w:p w:rsidR="00EA0BC9" w:rsidRPr="00AF4A64" w:rsidRDefault="00EA0BC9" w:rsidP="00EA0BC9">
            <w:pPr>
              <w:rPr>
                <w:b/>
                <w:bCs/>
              </w:rPr>
            </w:pPr>
            <w:r w:rsidRPr="00AF4A64">
              <w:t>There are measures implemented stating:</w:t>
            </w:r>
          </w:p>
        </w:tc>
      </w:tr>
      <w:tr w:rsidR="00EA0BC9" w:rsidRPr="00FF5C3A" w:rsidTr="00EA0BC9">
        <w:trPr>
          <w:trHeight w:val="397"/>
        </w:trPr>
        <w:tc>
          <w:tcPr>
            <w:tcW w:w="1099" w:type="dxa"/>
            <w:tcBorders>
              <w:bottom w:val="single" w:sz="4" w:space="0" w:color="auto"/>
            </w:tcBorders>
            <w:vAlign w:val="center"/>
          </w:tcPr>
          <w:p w:rsidR="00EA0BC9" w:rsidRPr="00AF4A64" w:rsidRDefault="00EA0BC9" w:rsidP="00396CAC">
            <w:pPr>
              <w:rPr>
                <w:b/>
                <w:bCs/>
              </w:rPr>
            </w:pPr>
          </w:p>
        </w:tc>
        <w:tc>
          <w:tcPr>
            <w:tcW w:w="5701" w:type="dxa"/>
            <w:gridSpan w:val="2"/>
            <w:tcBorders>
              <w:bottom w:val="single" w:sz="4" w:space="0" w:color="auto"/>
            </w:tcBorders>
          </w:tcPr>
          <w:p w:rsidR="00EA0BC9" w:rsidRPr="00AF4A64" w:rsidRDefault="00EA0BC9" w:rsidP="00EE3696">
            <w:pPr>
              <w:pStyle w:val="FTextTabelle"/>
              <w:rPr>
                <w:rFonts w:ascii="Times New Roman" w:hAnsi="Times New Roman" w:cs="Times New Roman"/>
              </w:rPr>
            </w:pPr>
            <w:r w:rsidRPr="00AF4A64">
              <w:rPr>
                <w:rFonts w:ascii="Times New Roman" w:hAnsi="Times New Roman" w:cs="Times New Roman"/>
              </w:rPr>
              <w:t xml:space="preserve">that frequent accommodation inspections shall be carried out by the master or a designated person to ensure that seafarers’ accommodations are clean, decently habitable and well maintained </w:t>
            </w:r>
          </w:p>
        </w:tc>
        <w:tc>
          <w:tcPr>
            <w:tcW w:w="600" w:type="dxa"/>
            <w:gridSpan w:val="2"/>
            <w:tcBorders>
              <w:top w:val="single" w:sz="4" w:space="0" w:color="auto"/>
              <w:bottom w:val="single" w:sz="4" w:space="0" w:color="auto"/>
              <w:right w:val="single" w:sz="4" w:space="0" w:color="auto"/>
            </w:tcBorders>
            <w:vAlign w:val="center"/>
          </w:tcPr>
          <w:p w:rsidR="00EA0BC9"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EA0BC9" w:rsidRPr="00FF5C3A" w:rsidRDefault="001F1F45" w:rsidP="00EE369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FF5C3A" w:rsidRDefault="001F1F45" w:rsidP="00EE369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429" w:type="dxa"/>
            <w:tcBorders>
              <w:bottom w:val="single" w:sz="4" w:space="0" w:color="auto"/>
            </w:tcBorders>
            <w:vAlign w:val="center"/>
          </w:tcPr>
          <w:p w:rsidR="00EA0BC9" w:rsidRPr="00AF4A64" w:rsidRDefault="001F1F45" w:rsidP="00EE369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FF5C3A" w:rsidTr="00EA0BC9">
        <w:trPr>
          <w:trHeight w:val="397"/>
        </w:trPr>
        <w:tc>
          <w:tcPr>
            <w:tcW w:w="1099" w:type="dxa"/>
            <w:tcBorders>
              <w:top w:val="single" w:sz="4" w:space="0" w:color="auto"/>
              <w:bottom w:val="single" w:sz="4" w:space="0" w:color="auto"/>
            </w:tcBorders>
            <w:vAlign w:val="center"/>
          </w:tcPr>
          <w:p w:rsidR="00EA0BC9" w:rsidRPr="00AF4A64" w:rsidRDefault="00EA0BC9" w:rsidP="00396CAC">
            <w:pPr>
              <w:rPr>
                <w:b/>
                <w:bCs/>
              </w:rPr>
            </w:pPr>
          </w:p>
        </w:tc>
        <w:tc>
          <w:tcPr>
            <w:tcW w:w="5701" w:type="dxa"/>
            <w:gridSpan w:val="2"/>
            <w:tcBorders>
              <w:top w:val="single" w:sz="4" w:space="0" w:color="auto"/>
              <w:bottom w:val="single" w:sz="4" w:space="0" w:color="auto"/>
            </w:tcBorders>
          </w:tcPr>
          <w:p w:rsidR="00EA0BC9" w:rsidRPr="00AF4A64" w:rsidRDefault="00EA0BC9" w:rsidP="00396CAC">
            <w:pPr>
              <w:pStyle w:val="FTextTabelle"/>
              <w:rPr>
                <w:rFonts w:ascii="Times New Roman" w:hAnsi="Times New Roman" w:cs="Times New Roman"/>
              </w:rPr>
            </w:pPr>
            <w:r w:rsidRPr="00AF4A64">
              <w:rPr>
                <w:rFonts w:ascii="Times New Roman" w:hAnsi="Times New Roman" w:cs="Times New Roman"/>
              </w:rPr>
              <w:t xml:space="preserve">that the results of each inspection have been recorded and are available for review </w:t>
            </w:r>
          </w:p>
        </w:tc>
        <w:tc>
          <w:tcPr>
            <w:tcW w:w="600" w:type="dxa"/>
            <w:gridSpan w:val="2"/>
            <w:tcBorders>
              <w:top w:val="single" w:sz="4" w:space="0" w:color="auto"/>
              <w:bottom w:val="single" w:sz="4" w:space="0" w:color="auto"/>
              <w:right w:val="single" w:sz="4" w:space="0" w:color="auto"/>
            </w:tcBorders>
            <w:vAlign w:val="center"/>
          </w:tcPr>
          <w:p w:rsidR="00EA0BC9"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FF5C3A" w:rsidRDefault="001F1F45" w:rsidP="00AF4A64">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429" w:type="dxa"/>
            <w:tcBorders>
              <w:top w:val="single" w:sz="4" w:space="0" w:color="auto"/>
              <w:bottom w:val="single" w:sz="4" w:space="0" w:color="auto"/>
            </w:tcBorders>
            <w:vAlign w:val="center"/>
          </w:tcPr>
          <w:p w:rsidR="00EA0BC9" w:rsidRPr="00AF4A64" w:rsidRDefault="001F1F45" w:rsidP="00AF4A64">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FF5C3A" w:rsidTr="00EA0BC9">
        <w:trPr>
          <w:trHeight w:val="397"/>
        </w:trPr>
        <w:tc>
          <w:tcPr>
            <w:tcW w:w="1099" w:type="dxa"/>
            <w:tcBorders>
              <w:top w:val="single" w:sz="4" w:space="0" w:color="auto"/>
              <w:bottom w:val="single" w:sz="4" w:space="0" w:color="auto"/>
            </w:tcBorders>
            <w:vAlign w:val="center"/>
          </w:tcPr>
          <w:p w:rsidR="00EA0BC9" w:rsidRPr="00AF4A64" w:rsidRDefault="00EA0BC9" w:rsidP="00EE3696">
            <w:pPr>
              <w:rPr>
                <w:b/>
                <w:bCs/>
              </w:rPr>
            </w:pPr>
            <w:r>
              <w:rPr>
                <w:b/>
                <w:bCs/>
              </w:rPr>
              <w:t>A3.1.19</w:t>
            </w:r>
          </w:p>
        </w:tc>
        <w:tc>
          <w:tcPr>
            <w:tcW w:w="5701" w:type="dxa"/>
            <w:gridSpan w:val="2"/>
            <w:tcBorders>
              <w:top w:val="single" w:sz="4" w:space="0" w:color="auto"/>
              <w:bottom w:val="single" w:sz="4" w:space="0" w:color="auto"/>
            </w:tcBorders>
          </w:tcPr>
          <w:p w:rsidR="00EA0BC9" w:rsidRPr="00AF4A64" w:rsidRDefault="00EA0BC9" w:rsidP="00EE3696">
            <w:pPr>
              <w:pStyle w:val="FTextTabelle"/>
              <w:rPr>
                <w:rFonts w:ascii="Times New Roman" w:hAnsi="Times New Roman" w:cs="Times New Roman"/>
              </w:rPr>
            </w:pPr>
            <w:r w:rsidRPr="00AF4A64">
              <w:rPr>
                <w:rFonts w:ascii="Times New Roman" w:hAnsi="Times New Roman" w:cs="Times New Roman"/>
              </w:rPr>
              <w:t>The different and distinctive religious and social practices without the discrimination of seafarers are taken into account for the application and fairly variation of this standard.</w:t>
            </w:r>
          </w:p>
        </w:tc>
        <w:tc>
          <w:tcPr>
            <w:tcW w:w="600" w:type="dxa"/>
            <w:gridSpan w:val="2"/>
            <w:tcBorders>
              <w:top w:val="single" w:sz="4" w:space="0" w:color="auto"/>
              <w:bottom w:val="single" w:sz="4" w:space="0" w:color="auto"/>
              <w:right w:val="single" w:sz="4" w:space="0" w:color="auto"/>
            </w:tcBorders>
            <w:vAlign w:val="center"/>
          </w:tcPr>
          <w:p w:rsidR="00EA0BC9" w:rsidRPr="00AF4A64"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EA0BC9" w:rsidRPr="00363B2A"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363B2A" w:rsidRDefault="001F1F45" w:rsidP="00EE369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Pr="00AF4A64">
              <w:rPr>
                <w:b/>
                <w:bCs/>
              </w:rPr>
              <w:fldChar w:fldCharType="end"/>
            </w:r>
          </w:p>
        </w:tc>
        <w:tc>
          <w:tcPr>
            <w:tcW w:w="1429" w:type="dxa"/>
            <w:tcBorders>
              <w:top w:val="single" w:sz="4" w:space="0" w:color="auto"/>
              <w:bottom w:val="single" w:sz="4" w:space="0" w:color="auto"/>
            </w:tcBorders>
            <w:vAlign w:val="center"/>
          </w:tcPr>
          <w:p w:rsidR="00EA0BC9" w:rsidRPr="00AF4A64" w:rsidRDefault="001F1F45" w:rsidP="00EE369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rPr>
              <w:t> </w:t>
            </w:r>
            <w:r w:rsidR="00EA0BC9" w:rsidRPr="00AF4A64">
              <w:rPr>
                <w:b/>
                <w:bCs/>
              </w:rPr>
              <w:t> </w:t>
            </w:r>
            <w:r w:rsidR="00EA0BC9" w:rsidRPr="00AF4A64">
              <w:rPr>
                <w:b/>
                <w:bCs/>
              </w:rPr>
              <w:t> </w:t>
            </w:r>
            <w:r w:rsidR="00EA0BC9" w:rsidRPr="00AF4A64">
              <w:rPr>
                <w:b/>
                <w:bCs/>
              </w:rPr>
              <w:t> </w:t>
            </w:r>
            <w:r w:rsidR="00EA0BC9" w:rsidRPr="00AF4A64">
              <w:rPr>
                <w:b/>
                <w:bCs/>
              </w:rPr>
              <w:t> </w:t>
            </w:r>
            <w:r w:rsidRPr="00AF4A64">
              <w:rPr>
                <w:b/>
                <w:bCs/>
              </w:rPr>
              <w:fldChar w:fldCharType="end"/>
            </w:r>
          </w:p>
        </w:tc>
      </w:tr>
      <w:tr w:rsidR="00EA0BC9" w:rsidRPr="00FF5C3A" w:rsidTr="00EA0BC9">
        <w:trPr>
          <w:trHeight w:val="397"/>
        </w:trPr>
        <w:tc>
          <w:tcPr>
            <w:tcW w:w="10029" w:type="dxa"/>
            <w:gridSpan w:val="10"/>
            <w:tcBorders>
              <w:top w:val="single" w:sz="4" w:space="0" w:color="auto"/>
              <w:bottom w:val="single" w:sz="4" w:space="0" w:color="auto"/>
            </w:tcBorders>
            <w:vAlign w:val="center"/>
          </w:tcPr>
          <w:p w:rsidR="00EA0BC9" w:rsidRPr="005E6D59" w:rsidRDefault="00EA0BC9" w:rsidP="00363B2A">
            <w:pPr>
              <w:rPr>
                <w:b/>
                <w:bCs/>
              </w:rPr>
            </w:pPr>
            <w:r w:rsidRPr="005E6D59">
              <w:rPr>
                <w:b/>
                <w:u w:val="single"/>
              </w:rPr>
              <w:t>Recreational facilities</w:t>
            </w:r>
          </w:p>
        </w:tc>
      </w:tr>
      <w:tr w:rsidR="00EA0BC9" w:rsidRPr="005E6D59" w:rsidTr="00EA0BC9">
        <w:trPr>
          <w:trHeight w:hRule="exact" w:val="397"/>
        </w:trPr>
        <w:tc>
          <w:tcPr>
            <w:tcW w:w="1099" w:type="dxa"/>
            <w:tcBorders>
              <w:top w:val="single" w:sz="4" w:space="0" w:color="auto"/>
              <w:bottom w:val="single" w:sz="4" w:space="0" w:color="auto"/>
            </w:tcBorders>
            <w:vAlign w:val="center"/>
          </w:tcPr>
          <w:p w:rsidR="00EA0BC9" w:rsidRPr="00AF4A64" w:rsidRDefault="00EA0BC9" w:rsidP="00120BD6">
            <w:pPr>
              <w:rPr>
                <w:b/>
                <w:bCs/>
              </w:rPr>
            </w:pPr>
            <w:r w:rsidRPr="00AF4A64">
              <w:rPr>
                <w:b/>
                <w:bCs/>
              </w:rPr>
              <w:t>3.2</w:t>
            </w:r>
          </w:p>
        </w:tc>
        <w:tc>
          <w:tcPr>
            <w:tcW w:w="8930" w:type="dxa"/>
            <w:gridSpan w:val="9"/>
            <w:tcBorders>
              <w:top w:val="single" w:sz="4" w:space="0" w:color="auto"/>
              <w:bottom w:val="single" w:sz="4" w:space="0" w:color="auto"/>
            </w:tcBorders>
          </w:tcPr>
          <w:p w:rsidR="00EA0BC9" w:rsidRPr="005E6D59" w:rsidRDefault="00EA0BC9" w:rsidP="00120BD6">
            <w:pPr>
              <w:rPr>
                <w:b/>
                <w:bCs/>
              </w:rPr>
            </w:pPr>
            <w:r w:rsidRPr="005E6D59">
              <w:rPr>
                <w:b/>
              </w:rPr>
              <w:t>Food and catering</w:t>
            </w:r>
          </w:p>
        </w:tc>
      </w:tr>
      <w:tr w:rsidR="00EA0BC9" w:rsidRPr="00AF4A64" w:rsidTr="00EA0BC9">
        <w:trPr>
          <w:trHeight w:hRule="exact" w:val="397"/>
        </w:trPr>
        <w:tc>
          <w:tcPr>
            <w:tcW w:w="1099" w:type="dxa"/>
            <w:tcBorders>
              <w:top w:val="single" w:sz="4" w:space="0" w:color="auto"/>
              <w:bottom w:val="single" w:sz="4" w:space="0" w:color="auto"/>
            </w:tcBorders>
            <w:vAlign w:val="center"/>
          </w:tcPr>
          <w:p w:rsidR="00EA0BC9" w:rsidRPr="00AF4A64" w:rsidRDefault="00EA0BC9" w:rsidP="00120BD6">
            <w:pPr>
              <w:rPr>
                <w:b/>
                <w:bCs/>
              </w:rPr>
            </w:pPr>
            <w:r>
              <w:rPr>
                <w:b/>
                <w:bCs/>
              </w:rPr>
              <w:t>A3.2.1</w:t>
            </w:r>
          </w:p>
        </w:tc>
        <w:tc>
          <w:tcPr>
            <w:tcW w:w="5701" w:type="dxa"/>
            <w:gridSpan w:val="2"/>
            <w:tcBorders>
              <w:top w:val="single" w:sz="4" w:space="0" w:color="auto"/>
              <w:bottom w:val="single" w:sz="4" w:space="0" w:color="auto"/>
            </w:tcBorders>
          </w:tcPr>
          <w:p w:rsidR="00EA0BC9" w:rsidRPr="00FF5C3A" w:rsidRDefault="00EA0BC9" w:rsidP="00120BD6">
            <w:r w:rsidRPr="00FF5C3A">
              <w:t>The ship has a valid “Ship sanitation control exemption certificate”.</w:t>
            </w:r>
          </w:p>
        </w:tc>
        <w:tc>
          <w:tcPr>
            <w:tcW w:w="600" w:type="dxa"/>
            <w:gridSpan w:val="2"/>
            <w:tcBorders>
              <w:top w:val="single" w:sz="4" w:space="0" w:color="auto"/>
              <w:bottom w:val="single" w:sz="4" w:space="0" w:color="auto"/>
              <w:right w:val="single" w:sz="4" w:space="0" w:color="auto"/>
            </w:tcBorders>
            <w:vAlign w:val="center"/>
          </w:tcPr>
          <w:p w:rsidR="00EA0BC9"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600" w:type="dxa"/>
            <w:gridSpan w:val="3"/>
            <w:tcBorders>
              <w:top w:val="single" w:sz="4" w:space="0" w:color="auto"/>
              <w:left w:val="single" w:sz="4" w:space="0" w:color="auto"/>
              <w:bottom w:val="single" w:sz="4" w:space="0" w:color="auto"/>
            </w:tcBorders>
            <w:vAlign w:val="center"/>
          </w:tcPr>
          <w:p w:rsidR="00EA0BC9" w:rsidRPr="00FF5C3A" w:rsidRDefault="001F1F45" w:rsidP="00120BD6">
            <w:pPr>
              <w:jc w:val="center"/>
            </w:pPr>
            <w:r w:rsidRPr="00AF4A64">
              <w:rPr>
                <w:b/>
                <w:bCs/>
              </w:rPr>
              <w:fldChar w:fldCharType="begin">
                <w:ffData>
                  <w:name w:val="Text1"/>
                  <w:enabled/>
                  <w:calcOnExit w:val="0"/>
                  <w:textInput>
                    <w:maxLength w:val="3"/>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c>
          <w:tcPr>
            <w:tcW w:w="1429" w:type="dxa"/>
            <w:tcBorders>
              <w:top w:val="single" w:sz="4" w:space="0" w:color="auto"/>
              <w:bottom w:val="single" w:sz="4" w:space="0" w:color="auto"/>
            </w:tcBorders>
            <w:vAlign w:val="center"/>
          </w:tcPr>
          <w:p w:rsidR="00EA0BC9" w:rsidRPr="00AF4A64" w:rsidRDefault="001F1F45" w:rsidP="00120BD6">
            <w:pPr>
              <w:jc w:val="center"/>
              <w:rPr>
                <w:b/>
                <w:bCs/>
              </w:rPr>
            </w:pPr>
            <w:r w:rsidRPr="00AF4A64">
              <w:rPr>
                <w:b/>
                <w:bCs/>
              </w:rPr>
              <w:fldChar w:fldCharType="begin">
                <w:ffData>
                  <w:name w:val="Text2"/>
                  <w:enabled/>
                  <w:calcOnExit w:val="0"/>
                  <w:textInput/>
                </w:ffData>
              </w:fldChar>
            </w:r>
            <w:r w:rsidR="00EA0BC9" w:rsidRPr="00AF4A64">
              <w:rPr>
                <w:b/>
                <w:bCs/>
              </w:rPr>
              <w:instrText xml:space="preserve"> FORMTEXT </w:instrText>
            </w:r>
            <w:r w:rsidRPr="00AF4A64">
              <w:rPr>
                <w:b/>
                <w:bCs/>
              </w:rPr>
            </w:r>
            <w:r w:rsidRPr="00AF4A64">
              <w:rPr>
                <w:b/>
                <w:bCs/>
              </w:rPr>
              <w:fldChar w:fldCharType="separate"/>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00EA0BC9" w:rsidRPr="00AF4A64">
              <w:rPr>
                <w:b/>
                <w:bCs/>
                <w:noProof/>
              </w:rPr>
              <w:t> </w:t>
            </w:r>
            <w:r w:rsidRPr="00AF4A64">
              <w:rPr>
                <w:b/>
                <w:bCs/>
              </w:rPr>
              <w:fldChar w:fldCharType="end"/>
            </w:r>
          </w:p>
        </w:tc>
      </w:tr>
      <w:tr w:rsidR="00EA0BC9" w:rsidRPr="00AF4A64" w:rsidTr="00EA0BC9">
        <w:trPr>
          <w:trHeight w:hRule="exact" w:val="786"/>
        </w:trPr>
        <w:tc>
          <w:tcPr>
            <w:tcW w:w="10029" w:type="dxa"/>
            <w:gridSpan w:val="10"/>
            <w:tcBorders>
              <w:top w:val="single" w:sz="4" w:space="0" w:color="auto"/>
            </w:tcBorders>
            <w:vAlign w:val="center"/>
          </w:tcPr>
          <w:p w:rsidR="00EA0BC9" w:rsidRPr="00AF4A64" w:rsidRDefault="00EA0BC9" w:rsidP="00120BD6">
            <w:pPr>
              <w:rPr>
                <w:b/>
                <w:bCs/>
              </w:rPr>
            </w:pPr>
            <w:r w:rsidRPr="00AF4A64">
              <w:rPr>
                <w:b/>
                <w:bCs/>
                <w:i/>
                <w:iCs/>
                <w:u w:val="single"/>
              </w:rPr>
              <w:t>Note</w:t>
            </w:r>
            <w:r w:rsidRPr="00AF4A64">
              <w:rPr>
                <w:i/>
                <w:iCs/>
                <w:u w:val="single"/>
              </w:rPr>
              <w:t>:</w:t>
            </w:r>
            <w:r w:rsidRPr="00AF4A64">
              <w:rPr>
                <w:i/>
                <w:iCs/>
              </w:rPr>
              <w:t xml:space="preserve"> the validity of Ship sanitation control exemption certificate is max. 6 months; some vessels might have in addition a separate drinking water certificate</w:t>
            </w:r>
          </w:p>
        </w:tc>
      </w:tr>
    </w:tbl>
    <w:p w:rsidR="00256EEC" w:rsidRPr="00FF5C3A" w:rsidRDefault="00256EEC">
      <w:r w:rsidRPr="00FF5C3A">
        <w:br w:type="page"/>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099"/>
        <w:gridCol w:w="5670"/>
        <w:gridCol w:w="31"/>
        <w:gridCol w:w="600"/>
        <w:gridCol w:w="77"/>
        <w:gridCol w:w="523"/>
        <w:gridCol w:w="44"/>
        <w:gridCol w:w="556"/>
        <w:gridCol w:w="11"/>
        <w:gridCol w:w="1418"/>
      </w:tblGrid>
      <w:tr w:rsidR="00256EEC" w:rsidRPr="00FF5C3A" w:rsidTr="005E6D59">
        <w:trPr>
          <w:trHeight w:val="360"/>
        </w:trPr>
        <w:tc>
          <w:tcPr>
            <w:tcW w:w="1099"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5701" w:type="dxa"/>
            <w:gridSpan w:val="2"/>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5"/>
            <w:tcBorders>
              <w:top w:val="double" w:sz="4" w:space="0" w:color="auto"/>
            </w:tcBorders>
          </w:tcPr>
          <w:p w:rsidR="00256EEC" w:rsidRPr="00AF4A64" w:rsidRDefault="00256EEC" w:rsidP="00AF4A64">
            <w:pPr>
              <w:jc w:val="center"/>
              <w:rPr>
                <w:b/>
                <w:bCs/>
              </w:rPr>
            </w:pPr>
            <w:r w:rsidRPr="00AF4A64">
              <w:rPr>
                <w:b/>
                <w:bCs/>
              </w:rPr>
              <w:t>Ship</w:t>
            </w:r>
          </w:p>
        </w:tc>
        <w:tc>
          <w:tcPr>
            <w:tcW w:w="1429" w:type="dxa"/>
            <w:gridSpan w:val="2"/>
            <w:vMerge w:val="restart"/>
            <w:tcBorders>
              <w:top w:val="double" w:sz="4" w:space="0" w:color="auto"/>
            </w:tcBorders>
            <w:vAlign w:val="center"/>
          </w:tcPr>
          <w:p w:rsidR="00256EEC" w:rsidRPr="00AF4A64" w:rsidRDefault="00256EEC" w:rsidP="00396CAC">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5E6D59">
        <w:trPr>
          <w:trHeight w:val="360"/>
        </w:trPr>
        <w:tc>
          <w:tcPr>
            <w:tcW w:w="1099" w:type="dxa"/>
            <w:vMerge/>
            <w:vAlign w:val="center"/>
          </w:tcPr>
          <w:p w:rsidR="00256EEC" w:rsidRPr="00AF4A64" w:rsidRDefault="00256EEC" w:rsidP="00AF4A64">
            <w:pPr>
              <w:jc w:val="center"/>
              <w:rPr>
                <w:b/>
                <w:bCs/>
              </w:rPr>
            </w:pPr>
          </w:p>
        </w:tc>
        <w:tc>
          <w:tcPr>
            <w:tcW w:w="5701" w:type="dxa"/>
            <w:gridSpan w:val="2"/>
            <w:vMerge/>
            <w:vAlign w:val="center"/>
          </w:tcPr>
          <w:p w:rsidR="00256EEC" w:rsidRPr="00AF4A64" w:rsidRDefault="00256EEC" w:rsidP="00AF4A64">
            <w:pPr>
              <w:jc w:val="center"/>
              <w:rPr>
                <w:b/>
                <w:bCs/>
              </w:rPr>
            </w:pPr>
          </w:p>
        </w:tc>
        <w:tc>
          <w:tcPr>
            <w:tcW w:w="600" w:type="dxa"/>
          </w:tcPr>
          <w:p w:rsidR="00256EEC" w:rsidRPr="00AF4A64" w:rsidRDefault="00256EEC" w:rsidP="00AF4A64">
            <w:pPr>
              <w:spacing w:before="120"/>
              <w:jc w:val="center"/>
              <w:rPr>
                <w:b/>
                <w:bCs/>
              </w:rPr>
            </w:pPr>
            <w:r w:rsidRPr="00AF4A64">
              <w:rPr>
                <w:b/>
                <w:bCs/>
              </w:rPr>
              <w:t>Yes</w:t>
            </w:r>
          </w:p>
        </w:tc>
        <w:tc>
          <w:tcPr>
            <w:tcW w:w="600" w:type="dxa"/>
            <w:gridSpan w:val="2"/>
          </w:tcPr>
          <w:p w:rsidR="00256EEC" w:rsidRPr="00AF4A64" w:rsidRDefault="00256EEC" w:rsidP="00AF4A64">
            <w:pPr>
              <w:spacing w:before="120"/>
              <w:jc w:val="center"/>
              <w:rPr>
                <w:b/>
                <w:bCs/>
              </w:rPr>
            </w:pPr>
            <w:r w:rsidRPr="00AF4A64">
              <w:rPr>
                <w:b/>
                <w:bCs/>
              </w:rPr>
              <w:t>No</w:t>
            </w:r>
          </w:p>
        </w:tc>
        <w:tc>
          <w:tcPr>
            <w:tcW w:w="600" w:type="dxa"/>
            <w:gridSpan w:val="2"/>
          </w:tcPr>
          <w:p w:rsidR="00256EEC" w:rsidRPr="00AF4A64" w:rsidRDefault="00256EEC" w:rsidP="00AF4A64">
            <w:pPr>
              <w:spacing w:before="120"/>
              <w:jc w:val="center"/>
              <w:rPr>
                <w:b/>
                <w:bCs/>
              </w:rPr>
            </w:pPr>
            <w:r w:rsidRPr="00AF4A64">
              <w:rPr>
                <w:b/>
                <w:bCs/>
              </w:rPr>
              <w:t>NA</w:t>
            </w:r>
          </w:p>
        </w:tc>
        <w:tc>
          <w:tcPr>
            <w:tcW w:w="1429" w:type="dxa"/>
            <w:gridSpan w:val="2"/>
            <w:vMerge/>
            <w:vAlign w:val="center"/>
          </w:tcPr>
          <w:p w:rsidR="00256EEC" w:rsidRPr="00AF4A64" w:rsidRDefault="00256EEC" w:rsidP="00396CAC">
            <w:pPr>
              <w:rPr>
                <w:b/>
                <w:bCs/>
              </w:rPr>
            </w:pPr>
          </w:p>
        </w:tc>
      </w:tr>
      <w:tr w:rsidR="00256EEC" w:rsidRPr="00FF5C3A" w:rsidTr="005E6D59">
        <w:trPr>
          <w:trHeight w:hRule="exact" w:val="542"/>
        </w:trPr>
        <w:tc>
          <w:tcPr>
            <w:tcW w:w="1099" w:type="dxa"/>
            <w:vAlign w:val="center"/>
          </w:tcPr>
          <w:p w:rsidR="00256EEC" w:rsidRPr="00AF4A64" w:rsidRDefault="005E6D59" w:rsidP="005E6D59">
            <w:pPr>
              <w:rPr>
                <w:b/>
                <w:bCs/>
              </w:rPr>
            </w:pPr>
            <w:r>
              <w:rPr>
                <w:b/>
                <w:bCs/>
              </w:rPr>
              <w:t>A.3</w:t>
            </w:r>
            <w:r w:rsidR="00EA0BC9">
              <w:rPr>
                <w:b/>
                <w:bCs/>
              </w:rPr>
              <w:t>.</w:t>
            </w:r>
            <w:r>
              <w:rPr>
                <w:b/>
                <w:bCs/>
              </w:rPr>
              <w:t>2.2(c)</w:t>
            </w:r>
          </w:p>
        </w:tc>
        <w:tc>
          <w:tcPr>
            <w:tcW w:w="5701"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The ship is equipped with catering staff, properly trained and instructed. </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5E6D59">
        <w:trPr>
          <w:trHeight w:hRule="exact" w:val="542"/>
        </w:trPr>
        <w:tc>
          <w:tcPr>
            <w:tcW w:w="1099" w:type="dxa"/>
            <w:vAlign w:val="center"/>
          </w:tcPr>
          <w:p w:rsidR="00256EEC" w:rsidRPr="00AF4A64" w:rsidRDefault="005E6D59" w:rsidP="005E6D59">
            <w:pPr>
              <w:rPr>
                <w:b/>
                <w:bCs/>
              </w:rPr>
            </w:pPr>
            <w:r>
              <w:rPr>
                <w:b/>
                <w:bCs/>
              </w:rPr>
              <w:t>A.3.2.3</w:t>
            </w:r>
          </w:p>
        </w:tc>
        <w:tc>
          <w:tcPr>
            <w:tcW w:w="5701" w:type="dxa"/>
            <w:gridSpan w:val="2"/>
          </w:tcPr>
          <w:p w:rsidR="00256EEC" w:rsidRPr="00AF4A64" w:rsidRDefault="00256EEC" w:rsidP="00AF4A64">
            <w:pPr>
              <w:pStyle w:val="FTextTabelle"/>
              <w:keepNext/>
              <w:rPr>
                <w:rFonts w:ascii="Times New Roman" w:hAnsi="Times New Roman" w:cs="Times New Roman"/>
              </w:rPr>
            </w:pPr>
            <w:r w:rsidRPr="00AF4A64">
              <w:rPr>
                <w:rFonts w:ascii="Times New Roman" w:hAnsi="Times New Roman" w:cs="Times New Roman"/>
              </w:rPr>
              <w:t xml:space="preserve">The ships’ cook is trained, qualified and found competent according to the requirements of the Flag State. </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63B2A">
        <w:trPr>
          <w:trHeight w:hRule="exact" w:val="340"/>
        </w:trPr>
        <w:tc>
          <w:tcPr>
            <w:tcW w:w="10029" w:type="dxa"/>
            <w:gridSpan w:val="10"/>
            <w:vAlign w:val="center"/>
          </w:tcPr>
          <w:p w:rsidR="00932777" w:rsidRPr="00AF4A64" w:rsidRDefault="00932777" w:rsidP="00AF4A64">
            <w:pPr>
              <w:jc w:val="center"/>
              <w:rPr>
                <w:b/>
                <w:bCs/>
              </w:rPr>
            </w:pPr>
            <w:r w:rsidRPr="00AF4A64">
              <w:rPr>
                <w:b/>
                <w:bCs/>
                <w:i/>
                <w:iCs/>
                <w:u w:val="single"/>
              </w:rPr>
              <w:t>Check</w:t>
            </w:r>
            <w:r w:rsidRPr="00AF4A64">
              <w:rPr>
                <w:i/>
                <w:iCs/>
                <w:u w:val="single"/>
              </w:rPr>
              <w:t>:</w:t>
            </w:r>
            <w:r w:rsidRPr="00AF4A64">
              <w:rPr>
                <w:i/>
                <w:iCs/>
              </w:rPr>
              <w:t xml:space="preserve"> the cooks certificates, employment records and confirmation of the training course authorized by the Flag State</w:t>
            </w:r>
          </w:p>
        </w:tc>
      </w:tr>
      <w:tr w:rsidR="00256EEC" w:rsidRPr="00FF5C3A" w:rsidTr="005E6D59">
        <w:trPr>
          <w:trHeight w:hRule="exact" w:val="898"/>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ship’s cook has participated in a recognized training course (by the Flag State) covering practical cookery, hygiene, storage, stock control, catering health and safety and environmental protection.</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5E6D59">
        <w:trPr>
          <w:trHeight w:hRule="exact" w:val="1441"/>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On board ships with an actual number of seafarers less than 10 the Flag State may not require to carry a fully qualified cook. </w:t>
            </w:r>
            <w:r w:rsidRPr="00AF4A64">
              <w:rPr>
                <w:rFonts w:ascii="Times New Roman" w:hAnsi="Times New Roman" w:cs="Times New Roman"/>
              </w:rPr>
              <w:br/>
              <w:t>In this case: The person who is processing food in the galley has been trained and instructed in areas including food and personal hygiene as well as handling and storage of food.</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F67CD">
        <w:trPr>
          <w:trHeight w:hRule="exact" w:val="361"/>
        </w:trPr>
        <w:tc>
          <w:tcPr>
            <w:tcW w:w="10029" w:type="dxa"/>
            <w:gridSpan w:val="10"/>
            <w:vAlign w:val="center"/>
          </w:tcPr>
          <w:p w:rsidR="00932777" w:rsidRPr="00AF4A64" w:rsidRDefault="00932777" w:rsidP="00932777">
            <w:pPr>
              <w:rPr>
                <w:b/>
                <w:bCs/>
              </w:rPr>
            </w:pPr>
            <w:r w:rsidRPr="00AF4A64">
              <w:rPr>
                <w:b/>
                <w:bCs/>
                <w:i/>
                <w:iCs/>
                <w:u w:val="single"/>
              </w:rPr>
              <w:t>Check</w:t>
            </w:r>
            <w:r w:rsidRPr="00AF4A64">
              <w:rPr>
                <w:i/>
                <w:iCs/>
                <w:u w:val="single"/>
              </w:rPr>
              <w:t>:</w:t>
            </w:r>
            <w:r w:rsidRPr="00AF4A64">
              <w:rPr>
                <w:i/>
                <w:iCs/>
              </w:rPr>
              <w:t xml:space="preserve"> evidence about the successful completion of training</w:t>
            </w:r>
          </w:p>
        </w:tc>
      </w:tr>
      <w:tr w:rsidR="00BE013D" w:rsidRPr="00FF5C3A" w:rsidTr="001B18FC">
        <w:trPr>
          <w:trHeight w:hRule="exact" w:val="537"/>
        </w:trPr>
        <w:tc>
          <w:tcPr>
            <w:tcW w:w="10029" w:type="dxa"/>
            <w:gridSpan w:val="10"/>
            <w:vAlign w:val="center"/>
          </w:tcPr>
          <w:p w:rsidR="00BE013D" w:rsidRPr="00AF4A64" w:rsidRDefault="00BE013D" w:rsidP="00BE013D">
            <w:pPr>
              <w:rPr>
                <w:b/>
                <w:bCs/>
              </w:rPr>
            </w:pPr>
            <w:r w:rsidRPr="00AF4A64">
              <w:t>The master or a person appointed by the master carries out frequent documented inspections of the:</w:t>
            </w:r>
          </w:p>
        </w:tc>
      </w:tr>
      <w:tr w:rsidR="00256EEC" w:rsidRPr="00FF5C3A" w:rsidTr="00363B2A">
        <w:trPr>
          <w:trHeight w:val="20"/>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63B2A">
            <w:pPr>
              <w:pStyle w:val="FTextTabelle"/>
              <w:numPr>
                <w:ilvl w:val="0"/>
                <w:numId w:val="3"/>
              </w:numPr>
              <w:tabs>
                <w:tab w:val="clear" w:pos="777"/>
                <w:tab w:val="num" w:pos="33"/>
              </w:tabs>
              <w:ind w:left="33" w:hanging="141"/>
              <w:rPr>
                <w:rFonts w:ascii="Times New Roman" w:hAnsi="Times New Roman" w:cs="Times New Roman"/>
              </w:rPr>
            </w:pPr>
            <w:r w:rsidRPr="00AF4A64">
              <w:rPr>
                <w:rFonts w:ascii="Times New Roman" w:hAnsi="Times New Roman" w:cs="Times New Roman"/>
              </w:rPr>
              <w:t>supplies of food and drinking water;</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63B2A">
        <w:trPr>
          <w:trHeight w:val="20"/>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63B2A">
            <w:pPr>
              <w:pStyle w:val="FTextTabelle"/>
              <w:numPr>
                <w:ilvl w:val="0"/>
                <w:numId w:val="3"/>
              </w:numPr>
              <w:tabs>
                <w:tab w:val="clear" w:pos="777"/>
                <w:tab w:val="num" w:pos="33"/>
              </w:tabs>
              <w:ind w:left="33" w:hanging="141"/>
              <w:rPr>
                <w:rFonts w:ascii="Times New Roman" w:hAnsi="Times New Roman" w:cs="Times New Roman"/>
              </w:rPr>
            </w:pPr>
            <w:r w:rsidRPr="00AF4A64">
              <w:rPr>
                <w:rFonts w:ascii="Times New Roman" w:hAnsi="Times New Roman" w:cs="Times New Roman"/>
              </w:rPr>
              <w:t>spaces used for handling and storage of food;</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63B2A">
        <w:trPr>
          <w:trHeight w:val="20"/>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63B2A">
            <w:pPr>
              <w:pStyle w:val="FTextTabelle"/>
              <w:numPr>
                <w:ilvl w:val="0"/>
                <w:numId w:val="3"/>
              </w:numPr>
              <w:tabs>
                <w:tab w:val="clear" w:pos="777"/>
                <w:tab w:val="num" w:pos="33"/>
              </w:tabs>
              <w:ind w:left="33" w:hanging="141"/>
              <w:rPr>
                <w:rFonts w:ascii="Times New Roman" w:hAnsi="Times New Roman" w:cs="Times New Roman"/>
              </w:rPr>
            </w:pPr>
            <w:proofErr w:type="gramStart"/>
            <w:r w:rsidRPr="00AF4A64">
              <w:rPr>
                <w:rFonts w:ascii="Times New Roman" w:hAnsi="Times New Roman" w:cs="Times New Roman"/>
              </w:rPr>
              <w:t>galley</w:t>
            </w:r>
            <w:proofErr w:type="gramEnd"/>
            <w:r w:rsidRPr="00AF4A64">
              <w:rPr>
                <w:rFonts w:ascii="Times New Roman" w:hAnsi="Times New Roman" w:cs="Times New Roman"/>
              </w:rPr>
              <w:t xml:space="preserve"> and other equipment used in the preparation and service of meals. </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F67CD">
        <w:trPr>
          <w:trHeight w:hRule="exact" w:val="351"/>
        </w:trPr>
        <w:tc>
          <w:tcPr>
            <w:tcW w:w="10029" w:type="dxa"/>
            <w:gridSpan w:val="10"/>
            <w:vAlign w:val="center"/>
          </w:tcPr>
          <w:p w:rsidR="00932777" w:rsidRPr="00AF4A64" w:rsidRDefault="00932777" w:rsidP="00932777">
            <w:pPr>
              <w:rPr>
                <w:b/>
                <w:bCs/>
              </w:rPr>
            </w:pPr>
            <w:r w:rsidRPr="00AF4A64">
              <w:rPr>
                <w:b/>
                <w:bCs/>
                <w:i/>
                <w:iCs/>
                <w:u w:val="single"/>
              </w:rPr>
              <w:t>Check</w:t>
            </w:r>
            <w:r w:rsidRPr="00AF4A64">
              <w:rPr>
                <w:i/>
                <w:iCs/>
                <w:u w:val="single"/>
              </w:rPr>
              <w:t>:</w:t>
            </w:r>
            <w:r w:rsidRPr="00AF4A64">
              <w:rPr>
                <w:i/>
                <w:iCs/>
              </w:rPr>
              <w:t xml:space="preserve"> the relevant documentation</w:t>
            </w:r>
          </w:p>
        </w:tc>
      </w:tr>
      <w:tr w:rsidR="00256EEC" w:rsidRPr="00FF5C3A" w:rsidTr="005E6D59">
        <w:trPr>
          <w:trHeight w:hRule="exact" w:val="555"/>
        </w:trPr>
        <w:tc>
          <w:tcPr>
            <w:tcW w:w="1099" w:type="dxa"/>
            <w:vAlign w:val="center"/>
          </w:tcPr>
          <w:p w:rsidR="00256EEC" w:rsidRPr="00AF4A64" w:rsidRDefault="00256EEC" w:rsidP="00396CAC">
            <w:pPr>
              <w:rPr>
                <w:b/>
                <w:bCs/>
              </w:rPr>
            </w:pPr>
          </w:p>
        </w:tc>
        <w:tc>
          <w:tcPr>
            <w:tcW w:w="5701" w:type="dxa"/>
            <w:gridSpan w:val="2"/>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person responsible for carrying out the frequent documented inspections is: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5E6D59">
        <w:trPr>
          <w:trHeight w:hRule="exact" w:val="355"/>
        </w:trPr>
        <w:tc>
          <w:tcPr>
            <w:tcW w:w="1099" w:type="dxa"/>
            <w:tcBorders>
              <w:bottom w:val="double" w:sz="4" w:space="0" w:color="auto"/>
            </w:tcBorders>
            <w:vAlign w:val="center"/>
          </w:tcPr>
          <w:p w:rsidR="00256EEC" w:rsidRPr="00AF4A64" w:rsidRDefault="00256EEC" w:rsidP="00396CAC">
            <w:pPr>
              <w:rPr>
                <w:b/>
                <w:bCs/>
              </w:rPr>
            </w:pPr>
          </w:p>
        </w:tc>
        <w:tc>
          <w:tcPr>
            <w:tcW w:w="5701" w:type="dxa"/>
            <w:gridSpan w:val="2"/>
            <w:tcBorders>
              <w:bottom w:val="doub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cook is not under the age of 18 years.</w:t>
            </w:r>
          </w:p>
        </w:tc>
        <w:tc>
          <w:tcPr>
            <w:tcW w:w="600" w:type="dxa"/>
            <w:tcBorders>
              <w:top w:val="single" w:sz="4" w:space="0" w:color="auto"/>
              <w:bottom w:val="doub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doub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gridSpan w:val="2"/>
            <w:tcBorders>
              <w:top w:val="single" w:sz="4" w:space="0" w:color="auto"/>
              <w:left w:val="single" w:sz="4" w:space="0" w:color="auto"/>
              <w:bottom w:val="doub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gridSpan w:val="2"/>
            <w:tcBorders>
              <w:bottom w:val="doub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363B2A" w:rsidRPr="00AF4A64" w:rsidTr="00120BD6">
        <w:trPr>
          <w:trHeight w:val="375"/>
        </w:trPr>
        <w:tc>
          <w:tcPr>
            <w:tcW w:w="10029" w:type="dxa"/>
            <w:gridSpan w:val="10"/>
            <w:vAlign w:val="center"/>
          </w:tcPr>
          <w:p w:rsidR="00363B2A" w:rsidRPr="00AF4A64" w:rsidRDefault="00363B2A" w:rsidP="00120BD6">
            <w:pPr>
              <w:jc w:val="center"/>
              <w:rPr>
                <w:b/>
                <w:bCs/>
              </w:rPr>
            </w:pPr>
            <w:r w:rsidRPr="00AF4A64">
              <w:rPr>
                <w:b/>
                <w:bCs/>
              </w:rPr>
              <w:t>Section 4. Health protection, medical care, welfare and social security protection</w:t>
            </w:r>
          </w:p>
        </w:tc>
      </w:tr>
      <w:tr w:rsidR="00363B2A" w:rsidRPr="007A5DB2" w:rsidTr="00363B2A">
        <w:trPr>
          <w:trHeight w:val="283"/>
        </w:trPr>
        <w:tc>
          <w:tcPr>
            <w:tcW w:w="1099" w:type="dxa"/>
          </w:tcPr>
          <w:p w:rsidR="00363B2A" w:rsidRPr="007A5DB2" w:rsidRDefault="00363B2A" w:rsidP="00120BD6">
            <w:pPr>
              <w:rPr>
                <w:b/>
                <w:bCs/>
              </w:rPr>
            </w:pPr>
            <w:r>
              <w:rPr>
                <w:b/>
                <w:bCs/>
              </w:rPr>
              <w:t>4.1</w:t>
            </w:r>
          </w:p>
        </w:tc>
        <w:tc>
          <w:tcPr>
            <w:tcW w:w="8930" w:type="dxa"/>
            <w:gridSpan w:val="9"/>
          </w:tcPr>
          <w:p w:rsidR="00363B2A" w:rsidRPr="007A5DB2" w:rsidRDefault="00363B2A" w:rsidP="00120BD6">
            <w:pPr>
              <w:rPr>
                <w:b/>
                <w:bCs/>
              </w:rPr>
            </w:pPr>
            <w:r w:rsidRPr="007A5DB2">
              <w:rPr>
                <w:b/>
              </w:rPr>
              <w:t>Medical care on board ship and ashore</w:t>
            </w:r>
          </w:p>
        </w:tc>
      </w:tr>
      <w:tr w:rsidR="00363B2A" w:rsidRPr="00AF4A64" w:rsidTr="00363B2A">
        <w:trPr>
          <w:trHeight w:val="57"/>
        </w:trPr>
        <w:tc>
          <w:tcPr>
            <w:tcW w:w="10029" w:type="dxa"/>
            <w:gridSpan w:val="10"/>
            <w:vAlign w:val="center"/>
          </w:tcPr>
          <w:p w:rsidR="00363B2A" w:rsidRPr="00AF4A64" w:rsidRDefault="00363B2A" w:rsidP="00120BD6">
            <w:pPr>
              <w:rPr>
                <w:b/>
                <w:bCs/>
              </w:rPr>
            </w:pPr>
            <w:r w:rsidRPr="00AF4A64">
              <w:t>It is ensured that:</w:t>
            </w:r>
          </w:p>
        </w:tc>
      </w:tr>
      <w:tr w:rsidR="00363B2A" w:rsidRPr="00AF4A64" w:rsidTr="00363B2A">
        <w:trPr>
          <w:trHeight w:val="57"/>
        </w:trPr>
        <w:tc>
          <w:tcPr>
            <w:tcW w:w="6769" w:type="dxa"/>
            <w:gridSpan w:val="2"/>
          </w:tcPr>
          <w:p w:rsidR="00363B2A" w:rsidRPr="00AF4A64" w:rsidRDefault="00363B2A"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medicines, medical equipment and facilities for diagnosis and treatment and to medical information and expertise are available and prompt accessible</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57"/>
        </w:trPr>
        <w:tc>
          <w:tcPr>
            <w:tcW w:w="6769" w:type="dxa"/>
            <w:gridSpan w:val="2"/>
          </w:tcPr>
          <w:p w:rsidR="00363B2A" w:rsidRPr="00AF4A64" w:rsidRDefault="00363B2A"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seafarers receive proper medical treatment (medical doctor and/or dentist) ashore without delay in ports of call, where practicable</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57"/>
        </w:trPr>
        <w:tc>
          <w:tcPr>
            <w:tcW w:w="6769" w:type="dxa"/>
            <w:gridSpan w:val="2"/>
          </w:tcPr>
          <w:p w:rsidR="00363B2A" w:rsidRPr="00AF4A64" w:rsidRDefault="00363B2A" w:rsidP="00120BD6">
            <w:pPr>
              <w:pStyle w:val="FTextTabelle"/>
              <w:numPr>
                <w:ilvl w:val="0"/>
                <w:numId w:val="3"/>
              </w:numPr>
              <w:tabs>
                <w:tab w:val="clear" w:pos="777"/>
                <w:tab w:val="num" w:pos="292"/>
              </w:tabs>
              <w:ind w:left="292" w:hanging="292"/>
              <w:rPr>
                <w:rFonts w:ascii="Times New Roman" w:hAnsi="Times New Roman" w:cs="Times New Roman"/>
              </w:rPr>
            </w:pPr>
            <w:proofErr w:type="gramStart"/>
            <w:r w:rsidRPr="00AF4A64">
              <w:rPr>
                <w:rFonts w:ascii="Times New Roman" w:hAnsi="Times New Roman" w:cs="Times New Roman"/>
              </w:rPr>
              <w:t>medical</w:t>
            </w:r>
            <w:proofErr w:type="gramEnd"/>
            <w:r w:rsidRPr="00AF4A64">
              <w:rPr>
                <w:rFonts w:ascii="Times New Roman" w:hAnsi="Times New Roman" w:cs="Times New Roman"/>
              </w:rPr>
              <w:t xml:space="preserve"> care and health protection services provided either on board or ashore are free of charge for the seafarers.</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57"/>
        </w:trPr>
        <w:tc>
          <w:tcPr>
            <w:tcW w:w="6769" w:type="dxa"/>
            <w:gridSpan w:val="2"/>
          </w:tcPr>
          <w:p w:rsidR="00363B2A" w:rsidRPr="00AF4A64" w:rsidRDefault="00363B2A" w:rsidP="00120BD6">
            <w:pPr>
              <w:pStyle w:val="FTextTabelle"/>
              <w:numPr>
                <w:ilvl w:val="0"/>
                <w:numId w:val="3"/>
              </w:numPr>
              <w:tabs>
                <w:tab w:val="clear" w:pos="777"/>
                <w:tab w:val="num" w:pos="292"/>
              </w:tabs>
              <w:ind w:left="292" w:hanging="292"/>
              <w:rPr>
                <w:rFonts w:ascii="Times New Roman" w:hAnsi="Times New Roman" w:cs="Times New Roman"/>
              </w:rPr>
            </w:pPr>
            <w:proofErr w:type="gramStart"/>
            <w:r w:rsidRPr="00AF4A64">
              <w:rPr>
                <w:rFonts w:ascii="Times New Roman" w:hAnsi="Times New Roman" w:cs="Times New Roman"/>
              </w:rPr>
              <w:t>measures</w:t>
            </w:r>
            <w:proofErr w:type="gramEnd"/>
            <w:r w:rsidRPr="00AF4A64">
              <w:rPr>
                <w:rFonts w:ascii="Times New Roman" w:hAnsi="Times New Roman" w:cs="Times New Roman"/>
              </w:rPr>
              <w:t xml:space="preserve"> providing for health protection and medical care (including essential dental care) are not limited to treatment of sick or injured seafarers but include measures of preventive character such as health promotion and health education programmes.</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57"/>
        </w:trPr>
        <w:tc>
          <w:tcPr>
            <w:tcW w:w="6769" w:type="dxa"/>
            <w:gridSpan w:val="2"/>
          </w:tcPr>
          <w:p w:rsidR="00363B2A" w:rsidRPr="00AF4A64" w:rsidRDefault="00363B2A" w:rsidP="00120BD6">
            <w:pPr>
              <w:pStyle w:val="FTextTabelle"/>
              <w:ind w:left="0"/>
              <w:rPr>
                <w:rFonts w:ascii="Times New Roman" w:hAnsi="Times New Roman" w:cs="Times New Roman"/>
              </w:rPr>
            </w:pPr>
            <w:r w:rsidRPr="00AF4A64">
              <w:rPr>
                <w:rFonts w:ascii="Times New Roman" w:hAnsi="Times New Roman" w:cs="Times New Roman"/>
              </w:rPr>
              <w:t>The standard medical report form adopted by the Flag State is available on board and is used in case of onboard and onshore medical treatments of seafarers.</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tcBorders>
              <w:bottom w:val="single" w:sz="4" w:space="0" w:color="auto"/>
            </w:tcBorders>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57"/>
        </w:trPr>
        <w:tc>
          <w:tcPr>
            <w:tcW w:w="6769" w:type="dxa"/>
            <w:gridSpan w:val="2"/>
            <w:tcBorders>
              <w:bottom w:val="single" w:sz="4" w:space="0" w:color="auto"/>
            </w:tcBorders>
          </w:tcPr>
          <w:p w:rsidR="00363B2A" w:rsidRPr="00AF4A64" w:rsidRDefault="00363B2A" w:rsidP="00120BD6">
            <w:pPr>
              <w:pStyle w:val="FTextTabelle"/>
              <w:ind w:left="0"/>
              <w:rPr>
                <w:rFonts w:ascii="Times New Roman" w:hAnsi="Times New Roman" w:cs="Times New Roman"/>
              </w:rPr>
            </w:pPr>
            <w:r w:rsidRPr="00AF4A64">
              <w:rPr>
                <w:rFonts w:ascii="Times New Roman" w:hAnsi="Times New Roman" w:cs="Times New Roman"/>
              </w:rPr>
              <w:t xml:space="preserve">The contents of the completed medical form are </w:t>
            </w:r>
            <w:proofErr w:type="gramStart"/>
            <w:r w:rsidRPr="00AF4A64">
              <w:rPr>
                <w:rFonts w:ascii="Times New Roman" w:hAnsi="Times New Roman" w:cs="Times New Roman"/>
              </w:rPr>
              <w:t>kept  strictly</w:t>
            </w:r>
            <w:proofErr w:type="gramEnd"/>
            <w:r w:rsidRPr="00AF4A64">
              <w:rPr>
                <w:rFonts w:ascii="Times New Roman" w:hAnsi="Times New Roman" w:cs="Times New Roman"/>
              </w:rPr>
              <w:t xml:space="preserve"> confidential and protected and are only use to facilitate the treatment of seafarers.</w:t>
            </w:r>
          </w:p>
        </w:tc>
        <w:tc>
          <w:tcPr>
            <w:tcW w:w="708" w:type="dxa"/>
            <w:gridSpan w:val="3"/>
            <w:tcBorders>
              <w:top w:val="single" w:sz="4" w:space="0" w:color="auto"/>
              <w:bottom w:val="single" w:sz="4" w:space="0" w:color="auto"/>
              <w:right w:val="single" w:sz="4" w:space="0" w:color="auto"/>
            </w:tcBorders>
            <w:vAlign w:val="center"/>
          </w:tcPr>
          <w:p w:rsidR="00363B2A"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567" w:type="dxa"/>
            <w:gridSpan w:val="2"/>
            <w:tcBorders>
              <w:top w:val="single" w:sz="4" w:space="0" w:color="auto"/>
              <w:left w:val="single" w:sz="4" w:space="0" w:color="auto"/>
              <w:bottom w:val="single" w:sz="4" w:space="0" w:color="auto"/>
            </w:tcBorders>
            <w:vAlign w:val="center"/>
          </w:tcPr>
          <w:p w:rsidR="00363B2A" w:rsidRPr="00FF5C3A" w:rsidRDefault="001F1F45" w:rsidP="00120BD6">
            <w:pPr>
              <w:jc w:val="center"/>
            </w:pPr>
            <w:r w:rsidRPr="00AF4A64">
              <w:rPr>
                <w:b/>
                <w:bCs/>
              </w:rPr>
              <w:fldChar w:fldCharType="begin">
                <w:ffData>
                  <w:name w:val="Text1"/>
                  <w:enabled/>
                  <w:calcOnExit w:val="0"/>
                  <w:textInput>
                    <w:maxLength w:val="3"/>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c>
          <w:tcPr>
            <w:tcW w:w="1418" w:type="dxa"/>
            <w:tcBorders>
              <w:top w:val="single" w:sz="4" w:space="0" w:color="auto"/>
              <w:bottom w:val="single" w:sz="4" w:space="0" w:color="auto"/>
            </w:tcBorders>
            <w:vAlign w:val="center"/>
          </w:tcPr>
          <w:p w:rsidR="00363B2A" w:rsidRPr="00AF4A64" w:rsidRDefault="001F1F45" w:rsidP="00120BD6">
            <w:pPr>
              <w:jc w:val="center"/>
              <w:rPr>
                <w:b/>
                <w:bCs/>
              </w:rPr>
            </w:pPr>
            <w:r w:rsidRPr="00AF4A64">
              <w:rPr>
                <w:b/>
                <w:bCs/>
              </w:rPr>
              <w:fldChar w:fldCharType="begin">
                <w:ffData>
                  <w:name w:val="Text2"/>
                  <w:enabled/>
                  <w:calcOnExit w:val="0"/>
                  <w:textInput/>
                </w:ffData>
              </w:fldChar>
            </w:r>
            <w:r w:rsidR="00363B2A" w:rsidRPr="00AF4A64">
              <w:rPr>
                <w:b/>
                <w:bCs/>
              </w:rPr>
              <w:instrText xml:space="preserve"> FORMTEXT </w:instrText>
            </w:r>
            <w:r w:rsidRPr="00AF4A64">
              <w:rPr>
                <w:b/>
                <w:bCs/>
              </w:rPr>
            </w:r>
            <w:r w:rsidRPr="00AF4A64">
              <w:rPr>
                <w:b/>
                <w:bCs/>
              </w:rPr>
              <w:fldChar w:fldCharType="separate"/>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00363B2A" w:rsidRPr="00AF4A64">
              <w:rPr>
                <w:b/>
                <w:bCs/>
                <w:noProof/>
              </w:rPr>
              <w:t> </w:t>
            </w:r>
            <w:r w:rsidRPr="00AF4A64">
              <w:rPr>
                <w:b/>
                <w:bCs/>
              </w:rPr>
              <w:fldChar w:fldCharType="end"/>
            </w:r>
          </w:p>
        </w:tc>
      </w:tr>
      <w:tr w:rsidR="00363B2A" w:rsidRPr="00AF4A64" w:rsidTr="00363B2A">
        <w:trPr>
          <w:trHeight w:val="375"/>
        </w:trPr>
        <w:tc>
          <w:tcPr>
            <w:tcW w:w="10029" w:type="dxa"/>
            <w:gridSpan w:val="10"/>
            <w:tcBorders>
              <w:top w:val="single" w:sz="4" w:space="0" w:color="auto"/>
              <w:bottom w:val="double" w:sz="4" w:space="0" w:color="auto"/>
            </w:tcBorders>
            <w:vAlign w:val="center"/>
          </w:tcPr>
          <w:p w:rsidR="00363B2A" w:rsidRPr="00AF4A64" w:rsidRDefault="00363B2A" w:rsidP="00120BD6">
            <w:pPr>
              <w:rPr>
                <w:b/>
                <w:bCs/>
              </w:rPr>
            </w:pPr>
            <w:r w:rsidRPr="00AF4A64">
              <w:rPr>
                <w:b/>
                <w:bCs/>
                <w:i/>
                <w:iCs/>
                <w:u w:val="single"/>
              </w:rPr>
              <w:t>Check</w:t>
            </w:r>
            <w:r w:rsidRPr="00AF4A64">
              <w:rPr>
                <w:i/>
                <w:iCs/>
                <w:u w:val="single"/>
              </w:rPr>
              <w:t>:</w:t>
            </w:r>
            <w:r w:rsidRPr="00AF4A64">
              <w:rPr>
                <w:i/>
                <w:iCs/>
              </w:rPr>
              <w:t xml:space="preserve">  medical report forms</w:t>
            </w:r>
          </w:p>
        </w:tc>
      </w:tr>
    </w:tbl>
    <w:p w:rsidR="00256EEC" w:rsidRPr="00FF5C3A" w:rsidRDefault="00256EEC">
      <w:r w:rsidRPr="00FF5C3A">
        <w:br w:type="page"/>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32"/>
        <w:gridCol w:w="6268"/>
        <w:gridCol w:w="600"/>
        <w:gridCol w:w="600"/>
        <w:gridCol w:w="600"/>
        <w:gridCol w:w="1429"/>
      </w:tblGrid>
      <w:tr w:rsidR="00256EEC" w:rsidRPr="00FF5C3A" w:rsidTr="00351028">
        <w:trPr>
          <w:trHeight w:val="360"/>
        </w:trPr>
        <w:tc>
          <w:tcPr>
            <w:tcW w:w="532"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6268"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3"/>
            <w:tcBorders>
              <w:top w:val="double" w:sz="4" w:space="0" w:color="auto"/>
            </w:tcBorders>
          </w:tcPr>
          <w:p w:rsidR="00256EEC" w:rsidRPr="00AF4A64" w:rsidRDefault="00256EEC" w:rsidP="00AF4A64">
            <w:pPr>
              <w:jc w:val="center"/>
              <w:rPr>
                <w:b/>
                <w:bCs/>
              </w:rPr>
            </w:pPr>
            <w:r w:rsidRPr="00AF4A64">
              <w:rPr>
                <w:b/>
                <w:bCs/>
              </w:rPr>
              <w:t>Ship</w:t>
            </w:r>
          </w:p>
        </w:tc>
        <w:tc>
          <w:tcPr>
            <w:tcW w:w="1429" w:type="dxa"/>
            <w:vMerge w:val="restart"/>
            <w:tcBorders>
              <w:top w:val="double" w:sz="4" w:space="0" w:color="auto"/>
            </w:tcBorders>
            <w:vAlign w:val="center"/>
          </w:tcPr>
          <w:p w:rsidR="00256EEC" w:rsidRPr="00AF4A64" w:rsidRDefault="00256EEC" w:rsidP="00396CAC">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351028">
        <w:trPr>
          <w:trHeight w:val="360"/>
        </w:trPr>
        <w:tc>
          <w:tcPr>
            <w:tcW w:w="532" w:type="dxa"/>
            <w:vMerge/>
            <w:vAlign w:val="center"/>
          </w:tcPr>
          <w:p w:rsidR="00256EEC" w:rsidRPr="00AF4A64" w:rsidRDefault="00256EEC" w:rsidP="00AF4A64">
            <w:pPr>
              <w:jc w:val="center"/>
              <w:rPr>
                <w:b/>
                <w:bCs/>
              </w:rPr>
            </w:pPr>
          </w:p>
        </w:tc>
        <w:tc>
          <w:tcPr>
            <w:tcW w:w="6268" w:type="dxa"/>
            <w:vMerge/>
            <w:vAlign w:val="center"/>
          </w:tcPr>
          <w:p w:rsidR="00256EEC" w:rsidRPr="00AF4A64" w:rsidRDefault="00256EEC" w:rsidP="00AF4A64">
            <w:pPr>
              <w:jc w:val="center"/>
              <w:rPr>
                <w:b/>
                <w:bCs/>
              </w:rPr>
            </w:pPr>
          </w:p>
        </w:tc>
        <w:tc>
          <w:tcPr>
            <w:tcW w:w="600" w:type="dxa"/>
          </w:tcPr>
          <w:p w:rsidR="00256EEC" w:rsidRPr="00AF4A64" w:rsidRDefault="00256EEC" w:rsidP="00AF4A64">
            <w:pPr>
              <w:spacing w:before="120"/>
              <w:jc w:val="center"/>
              <w:rPr>
                <w:b/>
                <w:bCs/>
              </w:rPr>
            </w:pPr>
            <w:r w:rsidRPr="00AF4A64">
              <w:rPr>
                <w:b/>
                <w:bCs/>
              </w:rPr>
              <w:t>Yes</w:t>
            </w:r>
          </w:p>
        </w:tc>
        <w:tc>
          <w:tcPr>
            <w:tcW w:w="600" w:type="dxa"/>
          </w:tcPr>
          <w:p w:rsidR="00256EEC" w:rsidRPr="00AF4A64" w:rsidRDefault="00256EEC" w:rsidP="00AF4A64">
            <w:pPr>
              <w:spacing w:before="120"/>
              <w:jc w:val="center"/>
              <w:rPr>
                <w:b/>
                <w:bCs/>
              </w:rPr>
            </w:pPr>
            <w:r w:rsidRPr="00AF4A64">
              <w:rPr>
                <w:b/>
                <w:bCs/>
              </w:rPr>
              <w:t>No</w:t>
            </w:r>
          </w:p>
        </w:tc>
        <w:tc>
          <w:tcPr>
            <w:tcW w:w="600" w:type="dxa"/>
          </w:tcPr>
          <w:p w:rsidR="00256EEC" w:rsidRPr="00AF4A64" w:rsidRDefault="00256EEC" w:rsidP="00AF4A64">
            <w:pPr>
              <w:spacing w:before="120"/>
              <w:jc w:val="center"/>
              <w:rPr>
                <w:b/>
                <w:bCs/>
              </w:rPr>
            </w:pPr>
            <w:r w:rsidRPr="00AF4A64">
              <w:rPr>
                <w:b/>
                <w:bCs/>
              </w:rPr>
              <w:t>NA</w:t>
            </w:r>
          </w:p>
        </w:tc>
        <w:tc>
          <w:tcPr>
            <w:tcW w:w="1429" w:type="dxa"/>
            <w:vMerge/>
            <w:vAlign w:val="center"/>
          </w:tcPr>
          <w:p w:rsidR="00256EEC" w:rsidRPr="00AF4A64" w:rsidRDefault="00256EEC" w:rsidP="00396CAC">
            <w:pPr>
              <w:rPr>
                <w:b/>
                <w:bCs/>
              </w:rPr>
            </w:pPr>
          </w:p>
        </w:tc>
      </w:tr>
      <w:tr w:rsidR="00932777" w:rsidRPr="00FF5C3A" w:rsidTr="001A2DB7">
        <w:trPr>
          <w:trHeight w:val="375"/>
        </w:trPr>
        <w:tc>
          <w:tcPr>
            <w:tcW w:w="10029" w:type="dxa"/>
            <w:gridSpan w:val="6"/>
            <w:tcBorders>
              <w:top w:val="single" w:sz="4" w:space="0" w:color="auto"/>
              <w:bottom w:val="single" w:sz="4" w:space="0" w:color="auto"/>
            </w:tcBorders>
            <w:vAlign w:val="center"/>
          </w:tcPr>
          <w:p w:rsidR="00932777" w:rsidRPr="00AF4A64" w:rsidRDefault="00932777" w:rsidP="00932777">
            <w:pPr>
              <w:rPr>
                <w:b/>
                <w:bCs/>
              </w:rPr>
            </w:pPr>
            <w:r w:rsidRPr="00AF4A64">
              <w:t>The following is available:</w:t>
            </w:r>
          </w:p>
        </w:tc>
      </w:tr>
      <w:tr w:rsidR="00256EEC" w:rsidRPr="00FF5C3A" w:rsidTr="00C45773">
        <w:trPr>
          <w:trHeight w:val="375"/>
        </w:trPr>
        <w:tc>
          <w:tcPr>
            <w:tcW w:w="532" w:type="dxa"/>
            <w:tcBorders>
              <w:top w:val="single" w:sz="4" w:space="0" w:color="auto"/>
              <w:bottom w:val="single" w:sz="4" w:space="0" w:color="auto"/>
            </w:tcBorders>
            <w:vAlign w:val="center"/>
          </w:tcPr>
          <w:p w:rsidR="00256EEC" w:rsidRPr="00AF4A64" w:rsidRDefault="00256EEC" w:rsidP="00396CAC">
            <w:pPr>
              <w:rPr>
                <w:b/>
                <w:bCs/>
              </w:rPr>
            </w:pPr>
          </w:p>
        </w:tc>
        <w:tc>
          <w:tcPr>
            <w:tcW w:w="6268" w:type="dxa"/>
            <w:tcBorders>
              <w:top w:val="single" w:sz="4" w:space="0" w:color="auto"/>
              <w:bottom w:val="single" w:sz="4" w:space="0" w:color="auto"/>
            </w:tcBorders>
          </w:tcPr>
          <w:p w:rsidR="00256EEC" w:rsidRPr="00AF4A64" w:rsidRDefault="00256EEC" w:rsidP="00AF4A64">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the medical locker is fully equipped with valid supplies as per Flag State requirements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nil"/>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nil"/>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tcBorders>
              <w:top w:val="nil"/>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45773">
        <w:trPr>
          <w:trHeight w:val="375"/>
        </w:trPr>
        <w:tc>
          <w:tcPr>
            <w:tcW w:w="532" w:type="dxa"/>
            <w:tcBorders>
              <w:top w:val="single" w:sz="4" w:space="0" w:color="auto"/>
            </w:tcBorders>
            <w:vAlign w:val="center"/>
          </w:tcPr>
          <w:p w:rsidR="00256EEC" w:rsidRPr="00AF4A64" w:rsidRDefault="00256EEC" w:rsidP="00396CAC">
            <w:pPr>
              <w:rPr>
                <w:b/>
                <w:bCs/>
              </w:rPr>
            </w:pPr>
          </w:p>
        </w:tc>
        <w:tc>
          <w:tcPr>
            <w:tcW w:w="6268" w:type="dxa"/>
            <w:tcBorders>
              <w:top w:val="single" w:sz="4" w:space="0" w:color="auto"/>
            </w:tcBorders>
          </w:tcPr>
          <w:p w:rsidR="00256EEC" w:rsidRPr="00AF4A64" w:rsidRDefault="00256EEC" w:rsidP="00AF4A64">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documented evidence that the contents of the medical chest is inspected at least every 12 months by the competent authority or a responsible person designated by the competent authority</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45773">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medical equipment as per Flag State requirements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45773">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keepNext/>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medical guides (the most recent editions of the International Medical Guide for Ships, the Medical First Aid Guide for Use in Accidents Involving Dangerous Goods, the Document for Guidance – An International Maritime Training Guide, and the medical section of the International Code of Signals as well as similar national guides)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45773">
        <w:trPr>
          <w:trHeight w:val="375"/>
        </w:trPr>
        <w:tc>
          <w:tcPr>
            <w:tcW w:w="532" w:type="dxa"/>
            <w:tcBorders>
              <w:bottom w:val="single" w:sz="4" w:space="0" w:color="auto"/>
            </w:tcBorders>
            <w:vAlign w:val="center"/>
          </w:tcPr>
          <w:p w:rsidR="00256EEC" w:rsidRPr="00AF4A64" w:rsidRDefault="00256EEC" w:rsidP="00396CAC">
            <w:pPr>
              <w:rPr>
                <w:b/>
                <w:bCs/>
              </w:rPr>
            </w:pPr>
          </w:p>
        </w:tc>
        <w:tc>
          <w:tcPr>
            <w:tcW w:w="6268" w:type="dxa"/>
            <w:tcBorders>
              <w:bottom w:val="sing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 xml:space="preserve">If the </w:t>
            </w:r>
            <w:r w:rsidR="00932777" w:rsidRPr="00AF4A64">
              <w:rPr>
                <w:rFonts w:ascii="Times New Roman" w:hAnsi="Times New Roman" w:cs="Times New Roman"/>
              </w:rPr>
              <w:t>ship carries</w:t>
            </w:r>
            <w:r w:rsidRPr="00AF4A64">
              <w:rPr>
                <w:rFonts w:ascii="Times New Roman" w:hAnsi="Times New Roman" w:cs="Times New Roman"/>
              </w:rPr>
              <w:t xml:space="preserve"> 100 or more people and is engaged in voyages of more than three days duration a qualified doctor is available on board.</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tcBorders>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C45773">
        <w:trPr>
          <w:trHeight w:val="375"/>
        </w:trPr>
        <w:tc>
          <w:tcPr>
            <w:tcW w:w="532" w:type="dxa"/>
            <w:tcBorders>
              <w:top w:val="single" w:sz="4" w:space="0" w:color="auto"/>
              <w:bottom w:val="single" w:sz="4" w:space="0" w:color="auto"/>
            </w:tcBorders>
            <w:vAlign w:val="center"/>
          </w:tcPr>
          <w:p w:rsidR="00256EEC" w:rsidRPr="00AF4A64" w:rsidRDefault="00256EEC" w:rsidP="00396CAC">
            <w:pPr>
              <w:rPr>
                <w:b/>
                <w:bCs/>
              </w:rPr>
            </w:pPr>
          </w:p>
        </w:tc>
        <w:tc>
          <w:tcPr>
            <w:tcW w:w="6268" w:type="dxa"/>
            <w:tcBorders>
              <w:top w:val="single" w:sz="4" w:space="0" w:color="auto"/>
              <w:bottom w:val="single" w:sz="4" w:space="0" w:color="auto"/>
            </w:tcBorders>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If no doctor on board is required by law, at least one seafarer is in charge for medical care or at least one seafarer is in charge for providing medical first aid (qualification shall be meet the according requirements of STCW.</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tcBorders>
              <w:top w:val="single" w:sz="4" w:space="0" w:color="auto"/>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C45773" w:rsidRPr="00AF4A64" w:rsidTr="00C45773">
        <w:trPr>
          <w:trHeight w:val="375"/>
        </w:trPr>
        <w:tc>
          <w:tcPr>
            <w:tcW w:w="10029" w:type="dxa"/>
            <w:gridSpan w:val="6"/>
            <w:tcBorders>
              <w:top w:val="single" w:sz="4" w:space="0" w:color="auto"/>
            </w:tcBorders>
            <w:vAlign w:val="center"/>
          </w:tcPr>
          <w:p w:rsidR="00C45773" w:rsidRPr="00AF4A64" w:rsidRDefault="00C45773" w:rsidP="00120BD6">
            <w:pPr>
              <w:pStyle w:val="FTextTabelle"/>
              <w:rPr>
                <w:b/>
                <w:bCs/>
              </w:rPr>
            </w:pPr>
            <w:r w:rsidRPr="00AF4A64">
              <w:rPr>
                <w:rFonts w:ascii="Times New Roman" w:hAnsi="Times New Roman" w:cs="Times New Roman"/>
              </w:rPr>
              <w:t xml:space="preserve">The  person in charge is: </w:t>
            </w:r>
          </w:p>
        </w:tc>
      </w:tr>
      <w:tr w:rsidR="00C45773" w:rsidRPr="00AF4A64" w:rsidTr="00120BD6">
        <w:trPr>
          <w:trHeight w:val="375"/>
        </w:trPr>
        <w:tc>
          <w:tcPr>
            <w:tcW w:w="10029" w:type="dxa"/>
            <w:gridSpan w:val="6"/>
            <w:vAlign w:val="center"/>
          </w:tcPr>
          <w:p w:rsidR="00C45773" w:rsidRPr="00AF4A64" w:rsidRDefault="00C45773" w:rsidP="00120BD6">
            <w:pPr>
              <w:rPr>
                <w:b/>
                <w:bCs/>
              </w:rPr>
            </w:pPr>
            <w:r w:rsidRPr="00AF4A64">
              <w:rPr>
                <w:b/>
                <w:bCs/>
                <w:i/>
                <w:iCs/>
                <w:u w:val="single"/>
              </w:rPr>
              <w:t>Check</w:t>
            </w:r>
            <w:r w:rsidRPr="00AF4A64">
              <w:rPr>
                <w:i/>
                <w:iCs/>
                <w:u w:val="single"/>
              </w:rPr>
              <w:t>:</w:t>
            </w:r>
            <w:r w:rsidRPr="00AF4A64">
              <w:rPr>
                <w:i/>
                <w:iCs/>
              </w:rPr>
              <w:t xml:space="preserve">  qualification certificates and job descriptions</w:t>
            </w:r>
          </w:p>
        </w:tc>
      </w:tr>
      <w:tr w:rsidR="00C45773" w:rsidRPr="00AF4A64" w:rsidTr="00C45773">
        <w:trPr>
          <w:trHeight w:val="375"/>
        </w:trPr>
        <w:tc>
          <w:tcPr>
            <w:tcW w:w="532" w:type="dxa"/>
            <w:vAlign w:val="center"/>
          </w:tcPr>
          <w:p w:rsidR="00C45773" w:rsidRPr="00AF4A64" w:rsidRDefault="00C45773" w:rsidP="00120BD6">
            <w:pPr>
              <w:rPr>
                <w:b/>
                <w:bCs/>
              </w:rPr>
            </w:pPr>
          </w:p>
        </w:tc>
        <w:tc>
          <w:tcPr>
            <w:tcW w:w="6268" w:type="dxa"/>
          </w:tcPr>
          <w:p w:rsidR="00C45773" w:rsidRPr="00AF4A64" w:rsidRDefault="00C45773" w:rsidP="00120BD6">
            <w:pPr>
              <w:pStyle w:val="FTextTabelle"/>
              <w:rPr>
                <w:rFonts w:ascii="Times New Roman" w:hAnsi="Times New Roman" w:cs="Times New Roman"/>
              </w:rPr>
            </w:pPr>
            <w:r w:rsidRPr="00AF4A64">
              <w:rPr>
                <w:rFonts w:ascii="Times New Roman" w:hAnsi="Times New Roman" w:cs="Times New Roman"/>
              </w:rPr>
              <w:t>Measures and equipment are in place to receive medical advice via radio or satellite (up-to-date list of communication numbers through which medical advice can be obtained).</w:t>
            </w:r>
          </w:p>
        </w:tc>
        <w:tc>
          <w:tcPr>
            <w:tcW w:w="600" w:type="dxa"/>
            <w:tcBorders>
              <w:top w:val="single" w:sz="4" w:space="0" w:color="auto"/>
              <w:bottom w:val="single" w:sz="4" w:space="0" w:color="auto"/>
              <w:right w:val="single" w:sz="4" w:space="0" w:color="auto"/>
            </w:tcBorders>
            <w:vAlign w:val="center"/>
          </w:tcPr>
          <w:p w:rsidR="00C45773"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1429" w:type="dxa"/>
            <w:tcBorders>
              <w:top w:val="single" w:sz="4" w:space="0" w:color="auto"/>
              <w:left w:val="single" w:sz="4" w:space="0" w:color="auto"/>
              <w:bottom w:val="single" w:sz="4" w:space="0" w:color="auto"/>
            </w:tcBorders>
            <w:vAlign w:val="center"/>
          </w:tcPr>
          <w:p w:rsidR="00C45773" w:rsidRPr="00AF4A64" w:rsidRDefault="001F1F45" w:rsidP="00120BD6">
            <w:pPr>
              <w:jc w:val="center"/>
              <w:rPr>
                <w:b/>
                <w:bCs/>
              </w:rPr>
            </w:pPr>
            <w:r w:rsidRPr="00AF4A64">
              <w:rPr>
                <w:b/>
                <w:bCs/>
              </w:rPr>
              <w:fldChar w:fldCharType="begin">
                <w:ffData>
                  <w:name w:val="Text2"/>
                  <w:enabled/>
                  <w:calcOnExit w:val="0"/>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r>
      <w:tr w:rsidR="00C45773" w:rsidRPr="00AF4A64" w:rsidTr="00C45773">
        <w:trPr>
          <w:trHeight w:val="375"/>
        </w:trPr>
        <w:tc>
          <w:tcPr>
            <w:tcW w:w="532" w:type="dxa"/>
            <w:vAlign w:val="center"/>
          </w:tcPr>
          <w:p w:rsidR="00C45773" w:rsidRPr="00AF4A64" w:rsidRDefault="00C45773" w:rsidP="00120BD6">
            <w:pPr>
              <w:rPr>
                <w:b/>
                <w:bCs/>
              </w:rPr>
            </w:pPr>
            <w:r w:rsidRPr="00AF4A64">
              <w:rPr>
                <w:b/>
                <w:bCs/>
              </w:rPr>
              <w:t>4.2</w:t>
            </w:r>
          </w:p>
        </w:tc>
        <w:tc>
          <w:tcPr>
            <w:tcW w:w="6268" w:type="dxa"/>
          </w:tcPr>
          <w:p w:rsidR="00C45773" w:rsidRPr="00AF4A64" w:rsidRDefault="00C45773" w:rsidP="00120BD6">
            <w:pPr>
              <w:pStyle w:val="FTextTabelleFett"/>
              <w:rPr>
                <w:rFonts w:ascii="Times New Roman" w:hAnsi="Times New Roman" w:cs="Times New Roman"/>
              </w:rPr>
            </w:pPr>
            <w:r w:rsidRPr="00AF4A64">
              <w:rPr>
                <w:rFonts w:ascii="Times New Roman" w:hAnsi="Times New Roman" w:cs="Times New Roman"/>
              </w:rPr>
              <w:t>Shipowners’ liability</w:t>
            </w:r>
          </w:p>
        </w:tc>
        <w:tc>
          <w:tcPr>
            <w:tcW w:w="600" w:type="dxa"/>
            <w:tcBorders>
              <w:top w:val="single" w:sz="4" w:space="0" w:color="auto"/>
              <w:bottom w:val="single" w:sz="4" w:space="0" w:color="auto"/>
              <w:right w:val="single" w:sz="4" w:space="0" w:color="auto"/>
            </w:tcBorders>
            <w:vAlign w:val="center"/>
          </w:tcPr>
          <w:p w:rsidR="00C45773" w:rsidRPr="00AF4A64" w:rsidRDefault="00C45773" w:rsidP="00120BD6">
            <w:pPr>
              <w:jc w:val="center"/>
              <w:rPr>
                <w:b/>
                <w:bCs/>
              </w:rPr>
            </w:pP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AF4A64" w:rsidRDefault="00C45773" w:rsidP="00120BD6">
            <w:pPr>
              <w:jc w:val="center"/>
              <w:rPr>
                <w:b/>
                <w:bCs/>
              </w:rPr>
            </w:pP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AF4A64" w:rsidRDefault="00C45773" w:rsidP="00120BD6">
            <w:pPr>
              <w:jc w:val="center"/>
              <w:rPr>
                <w:b/>
                <w:bCs/>
              </w:rPr>
            </w:pPr>
          </w:p>
        </w:tc>
        <w:tc>
          <w:tcPr>
            <w:tcW w:w="1429" w:type="dxa"/>
            <w:tcBorders>
              <w:top w:val="single" w:sz="4" w:space="0" w:color="auto"/>
              <w:left w:val="single" w:sz="4" w:space="0" w:color="auto"/>
              <w:bottom w:val="single" w:sz="4" w:space="0" w:color="auto"/>
            </w:tcBorders>
            <w:vAlign w:val="center"/>
          </w:tcPr>
          <w:p w:rsidR="00C45773" w:rsidRPr="00AF4A64" w:rsidRDefault="00C45773" w:rsidP="00120BD6">
            <w:pPr>
              <w:jc w:val="center"/>
              <w:rPr>
                <w:b/>
                <w:bCs/>
              </w:rPr>
            </w:pPr>
          </w:p>
        </w:tc>
      </w:tr>
      <w:tr w:rsidR="00C45773" w:rsidRPr="00AF4A64" w:rsidTr="00C45773">
        <w:trPr>
          <w:trHeight w:val="375"/>
        </w:trPr>
        <w:tc>
          <w:tcPr>
            <w:tcW w:w="532" w:type="dxa"/>
            <w:vAlign w:val="center"/>
          </w:tcPr>
          <w:p w:rsidR="00C45773" w:rsidRPr="00AF4A64" w:rsidRDefault="00C45773" w:rsidP="00120BD6">
            <w:pPr>
              <w:rPr>
                <w:b/>
                <w:bCs/>
              </w:rPr>
            </w:pPr>
          </w:p>
        </w:tc>
        <w:tc>
          <w:tcPr>
            <w:tcW w:w="6268" w:type="dxa"/>
          </w:tcPr>
          <w:p w:rsidR="00C45773" w:rsidRPr="00AF4A64" w:rsidRDefault="00C45773" w:rsidP="00120BD6">
            <w:pPr>
              <w:pStyle w:val="FTextTabelle"/>
              <w:rPr>
                <w:rFonts w:ascii="Times New Roman" w:hAnsi="Times New Roman" w:cs="Times New Roman"/>
              </w:rPr>
            </w:pPr>
            <w:r w:rsidRPr="00AF4A64">
              <w:rPr>
                <w:rFonts w:ascii="Times New Roman" w:hAnsi="Times New Roman" w:cs="Times New Roman"/>
              </w:rPr>
              <w:t>Seafarers are protected from the financial consequences of sickness, injury or death while serving under an employment agreement (Flag State shall determine the scope of the shipowner’s financial security for seafarers).</w:t>
            </w:r>
          </w:p>
        </w:tc>
        <w:tc>
          <w:tcPr>
            <w:tcW w:w="600" w:type="dxa"/>
            <w:tcBorders>
              <w:top w:val="single" w:sz="4" w:space="0" w:color="auto"/>
              <w:bottom w:val="single" w:sz="4" w:space="0" w:color="auto"/>
              <w:right w:val="single" w:sz="4" w:space="0" w:color="auto"/>
            </w:tcBorders>
            <w:vAlign w:val="center"/>
          </w:tcPr>
          <w:p w:rsidR="00C45773"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1429" w:type="dxa"/>
            <w:tcBorders>
              <w:top w:val="single" w:sz="4" w:space="0" w:color="auto"/>
              <w:left w:val="single" w:sz="4" w:space="0" w:color="auto"/>
              <w:bottom w:val="single" w:sz="4" w:space="0" w:color="auto"/>
            </w:tcBorders>
            <w:vAlign w:val="center"/>
          </w:tcPr>
          <w:p w:rsidR="00C45773" w:rsidRPr="00AF4A64" w:rsidRDefault="001F1F45" w:rsidP="00120BD6">
            <w:pPr>
              <w:jc w:val="center"/>
              <w:rPr>
                <w:b/>
                <w:bCs/>
              </w:rPr>
            </w:pPr>
            <w:r w:rsidRPr="00AF4A64">
              <w:rPr>
                <w:b/>
                <w:bCs/>
              </w:rPr>
              <w:fldChar w:fldCharType="begin">
                <w:ffData>
                  <w:name w:val="Text2"/>
                  <w:enabled/>
                  <w:calcOnExit w:val="0"/>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r>
      <w:tr w:rsidR="00C45773" w:rsidRPr="00AF4A64" w:rsidTr="00C45773">
        <w:trPr>
          <w:trHeight w:val="375"/>
        </w:trPr>
        <w:tc>
          <w:tcPr>
            <w:tcW w:w="532" w:type="dxa"/>
            <w:vAlign w:val="center"/>
          </w:tcPr>
          <w:p w:rsidR="00C45773" w:rsidRPr="00AF4A64" w:rsidRDefault="00C45773" w:rsidP="00120BD6">
            <w:pPr>
              <w:rPr>
                <w:b/>
                <w:bCs/>
              </w:rPr>
            </w:pPr>
          </w:p>
        </w:tc>
        <w:tc>
          <w:tcPr>
            <w:tcW w:w="6268" w:type="dxa"/>
          </w:tcPr>
          <w:p w:rsidR="00C45773" w:rsidRPr="00AF4A64" w:rsidRDefault="00C45773" w:rsidP="00120BD6">
            <w:pPr>
              <w:pStyle w:val="FTextTabelle"/>
              <w:rPr>
                <w:rFonts w:ascii="Times New Roman" w:hAnsi="Times New Roman" w:cs="Times New Roman"/>
              </w:rPr>
            </w:pPr>
            <w:r w:rsidRPr="00AF4A64">
              <w:rPr>
                <w:rFonts w:ascii="Times New Roman" w:hAnsi="Times New Roman" w:cs="Times New Roman"/>
              </w:rPr>
              <w:t>The shipowner is liable to bear the costs for medical care, long-term disability or compensation of death during the seafarer’s employment.</w:t>
            </w:r>
          </w:p>
        </w:tc>
        <w:tc>
          <w:tcPr>
            <w:tcW w:w="600" w:type="dxa"/>
            <w:tcBorders>
              <w:top w:val="single" w:sz="4" w:space="0" w:color="auto"/>
              <w:bottom w:val="single" w:sz="4" w:space="0" w:color="auto"/>
              <w:right w:val="single" w:sz="4" w:space="0" w:color="auto"/>
            </w:tcBorders>
            <w:vAlign w:val="center"/>
          </w:tcPr>
          <w:p w:rsidR="00C45773"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C45773" w:rsidRPr="00FF5C3A" w:rsidRDefault="001F1F45" w:rsidP="00120BD6">
            <w:pPr>
              <w:jc w:val="center"/>
            </w:pPr>
            <w:r w:rsidRPr="00AF4A64">
              <w:rPr>
                <w:b/>
                <w:bCs/>
              </w:rPr>
              <w:fldChar w:fldCharType="begin">
                <w:ffData>
                  <w:name w:val="Text1"/>
                  <w:enabled/>
                  <w:calcOnExit w:val="0"/>
                  <w:textInput>
                    <w:maxLength w:val="3"/>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c>
          <w:tcPr>
            <w:tcW w:w="1429" w:type="dxa"/>
            <w:tcBorders>
              <w:top w:val="single" w:sz="4" w:space="0" w:color="auto"/>
              <w:left w:val="single" w:sz="4" w:space="0" w:color="auto"/>
              <w:bottom w:val="single" w:sz="4" w:space="0" w:color="auto"/>
            </w:tcBorders>
            <w:vAlign w:val="center"/>
          </w:tcPr>
          <w:p w:rsidR="00C45773" w:rsidRPr="00AF4A64" w:rsidRDefault="001F1F45" w:rsidP="00120BD6">
            <w:pPr>
              <w:jc w:val="center"/>
              <w:rPr>
                <w:b/>
                <w:bCs/>
              </w:rPr>
            </w:pPr>
            <w:r w:rsidRPr="00AF4A64">
              <w:rPr>
                <w:b/>
                <w:bCs/>
              </w:rPr>
              <w:fldChar w:fldCharType="begin">
                <w:ffData>
                  <w:name w:val="Text2"/>
                  <w:enabled/>
                  <w:calcOnExit w:val="0"/>
                  <w:textInput/>
                </w:ffData>
              </w:fldChar>
            </w:r>
            <w:r w:rsidR="00C45773" w:rsidRPr="00AF4A64">
              <w:rPr>
                <w:b/>
                <w:bCs/>
              </w:rPr>
              <w:instrText xml:space="preserve"> FORMTEXT </w:instrText>
            </w:r>
            <w:r w:rsidRPr="00AF4A64">
              <w:rPr>
                <w:b/>
                <w:bCs/>
              </w:rPr>
            </w:r>
            <w:r w:rsidRPr="00AF4A64">
              <w:rPr>
                <w:b/>
                <w:bCs/>
              </w:rPr>
              <w:fldChar w:fldCharType="separate"/>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00C45773" w:rsidRPr="00AF4A64">
              <w:rPr>
                <w:b/>
                <w:bCs/>
                <w:noProof/>
              </w:rPr>
              <w:t> </w:t>
            </w:r>
            <w:r w:rsidRPr="00AF4A64">
              <w:rPr>
                <w:b/>
                <w:bCs/>
              </w:rPr>
              <w:fldChar w:fldCharType="end"/>
            </w:r>
          </w:p>
        </w:tc>
      </w:tr>
      <w:tr w:rsidR="00C45773" w:rsidRPr="00AF4A64" w:rsidTr="00C45773">
        <w:trPr>
          <w:trHeight w:val="375"/>
        </w:trPr>
        <w:tc>
          <w:tcPr>
            <w:tcW w:w="10029" w:type="dxa"/>
            <w:gridSpan w:val="6"/>
          </w:tcPr>
          <w:p w:rsidR="00C45773" w:rsidRPr="00AF4A64" w:rsidRDefault="00C45773" w:rsidP="00C45773">
            <w:pPr>
              <w:rPr>
                <w:b/>
                <w:bCs/>
              </w:rPr>
            </w:pPr>
            <w:r w:rsidRPr="00AF4A64">
              <w:rPr>
                <w:b/>
                <w:bCs/>
                <w:i/>
                <w:iCs/>
                <w:u w:val="single"/>
              </w:rPr>
              <w:t>Check</w:t>
            </w:r>
            <w:r w:rsidRPr="00AF4A64">
              <w:rPr>
                <w:i/>
                <w:iCs/>
                <w:u w:val="single"/>
              </w:rPr>
              <w:t>:</w:t>
            </w:r>
          </w:p>
          <w:p w:rsidR="00C45773" w:rsidRPr="00AF4A64" w:rsidRDefault="00C45773" w:rsidP="00C45773">
            <w:pPr>
              <w:rPr>
                <w:b/>
                <w:bCs/>
              </w:rPr>
            </w:pPr>
            <w:r>
              <w:t>T</w:t>
            </w:r>
            <w:r w:rsidRPr="00AF4A64">
              <w:t>he SEA/collective bargaining agreements to verify the coverage as required by national law. P&amp;I Insurance documents or comparable documents stating coverage of crew cost related to sickness, injury and death are available.</w:t>
            </w:r>
          </w:p>
        </w:tc>
      </w:tr>
    </w:tbl>
    <w:p w:rsidR="00256EEC" w:rsidRPr="00FF5C3A" w:rsidRDefault="00256EEC">
      <w:r w:rsidRPr="00FF5C3A">
        <w:br w:type="page"/>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32"/>
        <w:gridCol w:w="6268"/>
        <w:gridCol w:w="600"/>
        <w:gridCol w:w="600"/>
        <w:gridCol w:w="600"/>
        <w:gridCol w:w="1429"/>
      </w:tblGrid>
      <w:tr w:rsidR="00256EEC" w:rsidRPr="00FF5C3A" w:rsidTr="006775C1">
        <w:trPr>
          <w:trHeight w:val="360"/>
        </w:trPr>
        <w:tc>
          <w:tcPr>
            <w:tcW w:w="532" w:type="dxa"/>
            <w:vMerge w:val="restart"/>
            <w:vAlign w:val="center"/>
          </w:tcPr>
          <w:p w:rsidR="00256EEC" w:rsidRPr="00AF4A64" w:rsidRDefault="00256EEC" w:rsidP="00AF4A64">
            <w:pPr>
              <w:jc w:val="center"/>
              <w:rPr>
                <w:b/>
                <w:bCs/>
              </w:rPr>
            </w:pPr>
            <w:r w:rsidRPr="00AF4A64">
              <w:rPr>
                <w:b/>
                <w:bCs/>
              </w:rPr>
              <w:lastRenderedPageBreak/>
              <w:t>No.</w:t>
            </w:r>
          </w:p>
        </w:tc>
        <w:tc>
          <w:tcPr>
            <w:tcW w:w="6268" w:type="dxa"/>
            <w:vMerge w:val="restart"/>
            <w:vAlign w:val="center"/>
          </w:tcPr>
          <w:p w:rsidR="00256EEC" w:rsidRPr="00AF4A64" w:rsidRDefault="00256EEC" w:rsidP="00AF4A64">
            <w:pPr>
              <w:jc w:val="center"/>
              <w:rPr>
                <w:b/>
                <w:bCs/>
              </w:rPr>
            </w:pPr>
            <w:r w:rsidRPr="00AF4A64">
              <w:rPr>
                <w:b/>
                <w:bCs/>
              </w:rPr>
              <w:t>Questions</w:t>
            </w:r>
          </w:p>
        </w:tc>
        <w:tc>
          <w:tcPr>
            <w:tcW w:w="1800" w:type="dxa"/>
            <w:gridSpan w:val="3"/>
          </w:tcPr>
          <w:p w:rsidR="00256EEC" w:rsidRPr="00AF4A64" w:rsidRDefault="00256EEC" w:rsidP="00AF4A64">
            <w:pPr>
              <w:jc w:val="center"/>
              <w:rPr>
                <w:b/>
                <w:bCs/>
              </w:rPr>
            </w:pPr>
            <w:r w:rsidRPr="00AF4A64">
              <w:rPr>
                <w:b/>
                <w:bCs/>
              </w:rPr>
              <w:t>Ship</w:t>
            </w:r>
          </w:p>
        </w:tc>
        <w:tc>
          <w:tcPr>
            <w:tcW w:w="1429" w:type="dxa"/>
            <w:vMerge w:val="restart"/>
            <w:vAlign w:val="center"/>
          </w:tcPr>
          <w:p w:rsidR="00256EEC" w:rsidRPr="00AF4A64" w:rsidRDefault="00256EEC" w:rsidP="00396CAC">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6775C1">
        <w:trPr>
          <w:trHeight w:val="360"/>
        </w:trPr>
        <w:tc>
          <w:tcPr>
            <w:tcW w:w="532" w:type="dxa"/>
            <w:vMerge/>
            <w:vAlign w:val="center"/>
          </w:tcPr>
          <w:p w:rsidR="00256EEC" w:rsidRPr="00AF4A64" w:rsidRDefault="00256EEC" w:rsidP="00AF4A64">
            <w:pPr>
              <w:jc w:val="center"/>
              <w:rPr>
                <w:b/>
                <w:bCs/>
              </w:rPr>
            </w:pPr>
          </w:p>
        </w:tc>
        <w:tc>
          <w:tcPr>
            <w:tcW w:w="6268" w:type="dxa"/>
            <w:vMerge/>
            <w:vAlign w:val="center"/>
          </w:tcPr>
          <w:p w:rsidR="00256EEC" w:rsidRPr="00AF4A64" w:rsidRDefault="00256EEC" w:rsidP="00AF4A64">
            <w:pPr>
              <w:jc w:val="center"/>
              <w:rPr>
                <w:b/>
                <w:bCs/>
              </w:rPr>
            </w:pPr>
          </w:p>
        </w:tc>
        <w:tc>
          <w:tcPr>
            <w:tcW w:w="600" w:type="dxa"/>
          </w:tcPr>
          <w:p w:rsidR="00256EEC" w:rsidRPr="00AF4A64" w:rsidRDefault="00256EEC" w:rsidP="00AF4A64">
            <w:pPr>
              <w:spacing w:before="120"/>
              <w:jc w:val="center"/>
              <w:rPr>
                <w:b/>
                <w:bCs/>
              </w:rPr>
            </w:pPr>
            <w:r w:rsidRPr="00AF4A64">
              <w:rPr>
                <w:b/>
                <w:bCs/>
              </w:rPr>
              <w:t>Yes</w:t>
            </w:r>
          </w:p>
        </w:tc>
        <w:tc>
          <w:tcPr>
            <w:tcW w:w="600" w:type="dxa"/>
          </w:tcPr>
          <w:p w:rsidR="00256EEC" w:rsidRPr="00AF4A64" w:rsidRDefault="00256EEC" w:rsidP="00AF4A64">
            <w:pPr>
              <w:spacing w:before="120"/>
              <w:jc w:val="center"/>
              <w:rPr>
                <w:b/>
                <w:bCs/>
              </w:rPr>
            </w:pPr>
            <w:r w:rsidRPr="00AF4A64">
              <w:rPr>
                <w:b/>
                <w:bCs/>
              </w:rPr>
              <w:t>No</w:t>
            </w:r>
          </w:p>
        </w:tc>
        <w:tc>
          <w:tcPr>
            <w:tcW w:w="600" w:type="dxa"/>
          </w:tcPr>
          <w:p w:rsidR="00256EEC" w:rsidRPr="00AF4A64" w:rsidRDefault="00256EEC" w:rsidP="00AF4A64">
            <w:pPr>
              <w:spacing w:before="120"/>
              <w:jc w:val="center"/>
              <w:rPr>
                <w:b/>
                <w:bCs/>
              </w:rPr>
            </w:pPr>
            <w:r w:rsidRPr="00AF4A64">
              <w:rPr>
                <w:b/>
                <w:bCs/>
              </w:rPr>
              <w:t>NA</w:t>
            </w:r>
          </w:p>
        </w:tc>
        <w:tc>
          <w:tcPr>
            <w:tcW w:w="1429" w:type="dxa"/>
            <w:vMerge/>
            <w:vAlign w:val="center"/>
          </w:tcPr>
          <w:p w:rsidR="00256EEC" w:rsidRPr="00AF4A64" w:rsidRDefault="00256EEC" w:rsidP="00396CAC">
            <w:pPr>
              <w:rPr>
                <w:b/>
                <w:bCs/>
              </w:rPr>
            </w:pP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It Is ensured that the ship owner will bear the cost for the seafarers’ medical care incl. lodging for a period not less than 16 weeks.</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Seafarers on board with incapacity for work due to sickness or injury receive their wages in full until they are repatriated (Flag State may define a longer period for entitlement of sick pay).</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Wages are paid from the time of repatriation until their recovery or until Seafarers are entitled to cash benefits under the member’s legislation (If required by national law or collective agreement).</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keepNext/>
              <w:rPr>
                <w:rFonts w:ascii="Times New Roman" w:hAnsi="Times New Roman" w:cs="Times New Roman"/>
              </w:rPr>
            </w:pPr>
            <w:r w:rsidRPr="00AF4A64">
              <w:rPr>
                <w:rFonts w:ascii="Times New Roman" w:hAnsi="Times New Roman" w:cs="Times New Roman"/>
              </w:rPr>
              <w:t>It Is ensured that burial expenses for seafarers deceased whilst onboard are covered by the shipowner.</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Measures are implemented with respect to handling of property of sick, injured or deceased seafarers.</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7A5DB2" w:rsidRPr="00FF5C3A" w:rsidTr="006775C1">
        <w:trPr>
          <w:trHeight w:val="20"/>
        </w:trPr>
        <w:tc>
          <w:tcPr>
            <w:tcW w:w="532" w:type="dxa"/>
            <w:vAlign w:val="center"/>
          </w:tcPr>
          <w:p w:rsidR="007A5DB2" w:rsidRPr="00AF4A64" w:rsidRDefault="007A5DB2" w:rsidP="00396CAC">
            <w:pPr>
              <w:rPr>
                <w:b/>
                <w:bCs/>
              </w:rPr>
            </w:pPr>
            <w:r w:rsidRPr="00AF4A64">
              <w:rPr>
                <w:b/>
                <w:bCs/>
              </w:rPr>
              <w:t>4.3</w:t>
            </w:r>
          </w:p>
        </w:tc>
        <w:tc>
          <w:tcPr>
            <w:tcW w:w="9497" w:type="dxa"/>
            <w:gridSpan w:val="5"/>
          </w:tcPr>
          <w:p w:rsidR="007A5DB2" w:rsidRPr="007A5DB2" w:rsidRDefault="007A5DB2" w:rsidP="007A5DB2">
            <w:pPr>
              <w:rPr>
                <w:b/>
                <w:bCs/>
              </w:rPr>
            </w:pPr>
            <w:r w:rsidRPr="007A5DB2">
              <w:rPr>
                <w:b/>
              </w:rPr>
              <w:t>Health and safety protection and accident prevention</w:t>
            </w:r>
          </w:p>
        </w:tc>
      </w:tr>
      <w:tr w:rsidR="00256EEC" w:rsidRPr="00FF5C3A" w:rsidTr="006775C1">
        <w:trPr>
          <w:trHeight w:val="20"/>
        </w:trPr>
        <w:tc>
          <w:tcPr>
            <w:tcW w:w="532" w:type="dxa"/>
            <w:vAlign w:val="center"/>
          </w:tcPr>
          <w:p w:rsidR="00256EEC" w:rsidRPr="00AF4A64" w:rsidRDefault="00256EEC" w:rsidP="00396CAC">
            <w:pPr>
              <w:rPr>
                <w:b/>
                <w:bCs/>
              </w:rPr>
            </w:pPr>
          </w:p>
        </w:tc>
        <w:tc>
          <w:tcPr>
            <w:tcW w:w="6268" w:type="dxa"/>
          </w:tcPr>
          <w:p w:rsidR="00256EEC" w:rsidRPr="00AF4A64" w:rsidRDefault="00256EEC" w:rsidP="00396CAC">
            <w:pPr>
              <w:pStyle w:val="FTextTabelle"/>
              <w:rPr>
                <w:rFonts w:ascii="Times New Roman" w:hAnsi="Times New Roman" w:cs="Times New Roman"/>
              </w:rPr>
            </w:pPr>
            <w:r w:rsidRPr="00AF4A64">
              <w:rPr>
                <w:rFonts w:ascii="Times New Roman" w:hAnsi="Times New Roman" w:cs="Times New Roman"/>
              </w:rPr>
              <w:t>The vessel has an occupational safety and health policy and programme to prevent accidents, injuries and diseases that complies with national and international regulations and relevant standards and guidelines.</w:t>
            </w:r>
          </w:p>
        </w:tc>
        <w:tc>
          <w:tcPr>
            <w:tcW w:w="600" w:type="dxa"/>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6775C1" w:rsidRPr="00AF4A64" w:rsidTr="00120BD6">
        <w:trPr>
          <w:trHeight w:val="375"/>
        </w:trPr>
        <w:tc>
          <w:tcPr>
            <w:tcW w:w="10029" w:type="dxa"/>
            <w:gridSpan w:val="6"/>
            <w:vAlign w:val="center"/>
          </w:tcPr>
          <w:p w:rsidR="006775C1" w:rsidRDefault="006775C1" w:rsidP="00120BD6">
            <w:pPr>
              <w:jc w:val="center"/>
              <w:rPr>
                <w:b/>
                <w:bCs/>
                <w:i/>
                <w:iCs/>
                <w:u w:val="single"/>
              </w:rPr>
            </w:pPr>
          </w:p>
          <w:p w:rsidR="006775C1" w:rsidRDefault="006775C1" w:rsidP="00120BD6">
            <w:pPr>
              <w:jc w:val="center"/>
              <w:rPr>
                <w:i/>
                <w:iCs/>
              </w:rPr>
            </w:pPr>
            <w:r w:rsidRPr="00AF4A64">
              <w:rPr>
                <w:b/>
                <w:bCs/>
                <w:i/>
                <w:iCs/>
                <w:u w:val="single"/>
              </w:rPr>
              <w:t>Note</w:t>
            </w:r>
            <w:r w:rsidRPr="00AF4A64">
              <w:rPr>
                <w:i/>
                <w:iCs/>
                <w:u w:val="single"/>
              </w:rPr>
              <w:t>:</w:t>
            </w:r>
            <w:r w:rsidRPr="00AF4A64">
              <w:rPr>
                <w:i/>
                <w:iCs/>
              </w:rPr>
              <w:t xml:space="preserve"> IMO circular MSC-MEPC.2/Circ.3 “Guidelines on the basic elements of a shipboard occupational health and safety programme” give guideline in preparing procedures for the onboard occupational health and safety programme.</w:t>
            </w:r>
          </w:p>
          <w:p w:rsidR="006775C1" w:rsidRPr="00AF4A64" w:rsidRDefault="006775C1" w:rsidP="00120BD6">
            <w:pPr>
              <w:jc w:val="center"/>
              <w:rPr>
                <w:b/>
                <w:bCs/>
              </w:rPr>
            </w:pP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rPr>
                <w:rFonts w:ascii="Times New Roman" w:hAnsi="Times New Roman" w:cs="Times New Roman"/>
              </w:rPr>
            </w:pPr>
            <w:r w:rsidRPr="00AF4A64">
              <w:rPr>
                <w:rFonts w:ascii="Times New Roman" w:hAnsi="Times New Roman" w:cs="Times New Roman"/>
              </w:rPr>
              <w:t>Risk evaluation in relation to management of occupational safety and health is conducted.</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10029" w:type="dxa"/>
            <w:gridSpan w:val="6"/>
            <w:tcBorders>
              <w:top w:val="single" w:sz="4" w:space="0" w:color="auto"/>
              <w:bottom w:val="single" w:sz="4" w:space="0" w:color="auto"/>
            </w:tcBorders>
            <w:vAlign w:val="center"/>
          </w:tcPr>
          <w:p w:rsidR="006775C1" w:rsidRPr="00AF4A64" w:rsidRDefault="006775C1" w:rsidP="00120BD6">
            <w:pPr>
              <w:rPr>
                <w:b/>
                <w:bCs/>
              </w:rPr>
            </w:pPr>
            <w:r w:rsidRPr="00AF4A64">
              <w:rPr>
                <w:b/>
                <w:bCs/>
                <w:i/>
                <w:iCs/>
                <w:u w:val="single"/>
              </w:rPr>
              <w:t>Check</w:t>
            </w:r>
            <w:r w:rsidRPr="00AF4A64">
              <w:rPr>
                <w:i/>
                <w:iCs/>
                <w:u w:val="single"/>
              </w:rPr>
              <w:t xml:space="preserve">: </w:t>
            </w:r>
            <w:r w:rsidRPr="00AF4A64">
              <w:rPr>
                <w:i/>
                <w:iCs/>
              </w:rPr>
              <w:t xml:space="preserve"> records of risk evaluations covering all working areas</w:t>
            </w:r>
          </w:p>
        </w:tc>
      </w:tr>
      <w:tr w:rsidR="006775C1" w:rsidRPr="00AF4A64" w:rsidTr="00120BD6">
        <w:trPr>
          <w:trHeight w:val="375"/>
        </w:trPr>
        <w:tc>
          <w:tcPr>
            <w:tcW w:w="10029" w:type="dxa"/>
            <w:gridSpan w:val="6"/>
            <w:tcBorders>
              <w:top w:val="single" w:sz="4" w:space="0" w:color="auto"/>
              <w:bottom w:val="single" w:sz="4" w:space="0" w:color="auto"/>
            </w:tcBorders>
            <w:vAlign w:val="center"/>
          </w:tcPr>
          <w:p w:rsidR="006775C1" w:rsidRPr="00AF4A64" w:rsidRDefault="006775C1" w:rsidP="00120BD6">
            <w:pPr>
              <w:rPr>
                <w:b/>
                <w:bCs/>
              </w:rPr>
            </w:pPr>
            <w:r w:rsidRPr="00AF4A64">
              <w:t>It is ensured that the Ship’s ongoing occupational safety and health policy and programme:</w:t>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proofErr w:type="gramStart"/>
            <w:r w:rsidRPr="00AF4A64">
              <w:rPr>
                <w:rFonts w:ascii="Times New Roman" w:hAnsi="Times New Roman" w:cs="Times New Roman"/>
              </w:rPr>
              <w:t>is</w:t>
            </w:r>
            <w:proofErr w:type="gramEnd"/>
            <w:r w:rsidRPr="00AF4A64">
              <w:rPr>
                <w:rFonts w:ascii="Times New Roman" w:hAnsi="Times New Roman" w:cs="Times New Roman"/>
              </w:rPr>
              <w:t xml:space="preserve"> basically known and available to all seafarers. </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includes training programmes (e.g. drills)</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includes instructions to seafarers</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pays special attention to young seafarers, if applicable</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takes account of adequate preventive measures </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appropriate personal protective equipment is available, used and maintained correctly</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reviewed in appropriate intervals to ensure continuous improvement</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532" w:type="dxa"/>
            <w:vAlign w:val="center"/>
          </w:tcPr>
          <w:p w:rsidR="006775C1" w:rsidRPr="00AF4A64" w:rsidRDefault="006775C1" w:rsidP="00120BD6">
            <w:pPr>
              <w:rPr>
                <w:b/>
                <w:bCs/>
              </w:rPr>
            </w:pPr>
          </w:p>
        </w:tc>
        <w:tc>
          <w:tcPr>
            <w:tcW w:w="6268" w:type="dxa"/>
          </w:tcPr>
          <w:p w:rsidR="006775C1" w:rsidRPr="00AF4A64" w:rsidRDefault="006775C1" w:rsidP="00120BD6">
            <w:pPr>
              <w:pStyle w:val="FTextTabelle"/>
              <w:rPr>
                <w:rFonts w:ascii="Times New Roman" w:hAnsi="Times New Roman" w:cs="Times New Roman"/>
              </w:rPr>
            </w:pPr>
            <w:r w:rsidRPr="00AF4A64">
              <w:rPr>
                <w:rFonts w:ascii="Times New Roman" w:hAnsi="Times New Roman" w:cs="Times New Roman"/>
              </w:rPr>
              <w:t>The specific duties and responsibilities of the master or a person designated by the master, or both, are defined in respect to the implementation and compliance with the ship policy and occupational health and safety programme.</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120BD6">
        <w:trPr>
          <w:trHeight w:val="375"/>
        </w:trPr>
        <w:tc>
          <w:tcPr>
            <w:tcW w:w="10029" w:type="dxa"/>
            <w:gridSpan w:val="6"/>
            <w:tcBorders>
              <w:top w:val="single" w:sz="4" w:space="0" w:color="auto"/>
              <w:bottom w:val="single" w:sz="4" w:space="0" w:color="auto"/>
            </w:tcBorders>
            <w:vAlign w:val="center"/>
          </w:tcPr>
          <w:p w:rsidR="006775C1" w:rsidRPr="00AF4A64" w:rsidRDefault="006775C1" w:rsidP="00120BD6">
            <w:pPr>
              <w:rPr>
                <w:b/>
                <w:bCs/>
              </w:rPr>
            </w:pPr>
            <w:r w:rsidRPr="00AF4A64">
              <w:rPr>
                <w:b/>
                <w:bCs/>
                <w:i/>
                <w:iCs/>
                <w:u w:val="single"/>
              </w:rPr>
              <w:t>Note</w:t>
            </w:r>
            <w:r w:rsidRPr="00AF4A64">
              <w:rPr>
                <w:i/>
                <w:iCs/>
                <w:u w:val="single"/>
              </w:rPr>
              <w:t>:</w:t>
            </w:r>
            <w:r w:rsidRPr="00AF4A64">
              <w:rPr>
                <w:i/>
                <w:iCs/>
              </w:rPr>
              <w:t xml:space="preserve"> These requirements can already exist in other management systems implemented on board like ISM.  </w:t>
            </w:r>
          </w:p>
        </w:tc>
      </w:tr>
      <w:tr w:rsidR="006775C1" w:rsidRPr="00AF4A64" w:rsidTr="00120BD6">
        <w:trPr>
          <w:trHeight w:val="375"/>
        </w:trPr>
        <w:tc>
          <w:tcPr>
            <w:tcW w:w="10029" w:type="dxa"/>
            <w:gridSpan w:val="6"/>
            <w:tcBorders>
              <w:top w:val="single" w:sz="4" w:space="0" w:color="auto"/>
              <w:bottom w:val="single" w:sz="4" w:space="0" w:color="auto"/>
            </w:tcBorders>
            <w:vAlign w:val="center"/>
          </w:tcPr>
          <w:p w:rsidR="006775C1" w:rsidRPr="00AF4A64" w:rsidRDefault="006775C1" w:rsidP="00120BD6">
            <w:pPr>
              <w:rPr>
                <w:b/>
                <w:bCs/>
              </w:rPr>
            </w:pPr>
            <w:r w:rsidRPr="00AF4A64">
              <w:rPr>
                <w:b/>
                <w:bCs/>
                <w:i/>
                <w:iCs/>
                <w:u w:val="single"/>
              </w:rPr>
              <w:t>Check</w:t>
            </w:r>
            <w:r w:rsidRPr="00AF4A64">
              <w:rPr>
                <w:i/>
                <w:iCs/>
                <w:u w:val="single"/>
              </w:rPr>
              <w:t>:</w:t>
            </w:r>
            <w:r w:rsidRPr="00AF4A64">
              <w:rPr>
                <w:i/>
                <w:iCs/>
              </w:rPr>
              <w:t xml:space="preserve"> occupational health and safety policy and programme and job description</w:t>
            </w:r>
          </w:p>
        </w:tc>
      </w:tr>
      <w:tr w:rsidR="006775C1" w:rsidRPr="00AF4A64" w:rsidTr="006775C1">
        <w:trPr>
          <w:trHeight w:val="375"/>
        </w:trPr>
        <w:tc>
          <w:tcPr>
            <w:tcW w:w="532" w:type="dxa"/>
            <w:tcBorders>
              <w:bottom w:val="single" w:sz="4" w:space="0" w:color="auto"/>
            </w:tcBorders>
            <w:vAlign w:val="center"/>
          </w:tcPr>
          <w:p w:rsidR="006775C1" w:rsidRPr="00AF4A64" w:rsidRDefault="006775C1" w:rsidP="00120BD6">
            <w:pPr>
              <w:rPr>
                <w:b/>
                <w:bCs/>
              </w:rPr>
            </w:pPr>
          </w:p>
        </w:tc>
        <w:tc>
          <w:tcPr>
            <w:tcW w:w="6268" w:type="dxa"/>
            <w:tcBorders>
              <w:bottom w:val="single" w:sz="4" w:space="0" w:color="auto"/>
            </w:tcBorders>
          </w:tcPr>
          <w:p w:rsidR="006775C1" w:rsidRPr="00AF4A64" w:rsidRDefault="006775C1" w:rsidP="00120BD6">
            <w:pPr>
              <w:pStyle w:val="FTextTabelle"/>
              <w:rPr>
                <w:rFonts w:ascii="Times New Roman" w:hAnsi="Times New Roman" w:cs="Times New Roman"/>
              </w:rPr>
            </w:pPr>
            <w:r w:rsidRPr="00AF4A64">
              <w:rPr>
                <w:rFonts w:ascii="Times New Roman" w:hAnsi="Times New Roman" w:cs="Times New Roman"/>
              </w:rPr>
              <w:t>A ship safety committee with seafarer representative(s) is established on board (for ships with 5 or more seafarers).</w:t>
            </w:r>
          </w:p>
        </w:tc>
        <w:tc>
          <w:tcPr>
            <w:tcW w:w="600" w:type="dxa"/>
            <w:tcBorders>
              <w:top w:val="single" w:sz="4" w:space="0" w:color="auto"/>
              <w:bottom w:val="single" w:sz="4" w:space="0" w:color="auto"/>
              <w:right w:val="single" w:sz="4" w:space="0" w:color="auto"/>
            </w:tcBorders>
            <w:vAlign w:val="center"/>
          </w:tcPr>
          <w:p w:rsidR="006775C1" w:rsidRPr="00AF4A64" w:rsidRDefault="001F1F45" w:rsidP="00120BD6">
            <w:pPr>
              <w:jc w:val="center"/>
              <w:rPr>
                <w:b/>
                <w:bCs/>
              </w:rP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6775C1" w:rsidRPr="00FF5C3A" w:rsidRDefault="001F1F45" w:rsidP="00120BD6">
            <w:pPr>
              <w:jc w:val="center"/>
            </w:pPr>
            <w:r w:rsidRPr="00AF4A64">
              <w:rPr>
                <w:b/>
                <w:bCs/>
              </w:rPr>
              <w:fldChar w:fldCharType="begin">
                <w:ffData>
                  <w:name w:val="Text1"/>
                  <w:enabled/>
                  <w:calcOnExit w:val="0"/>
                  <w:textInput>
                    <w:maxLength w:val="3"/>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c>
          <w:tcPr>
            <w:tcW w:w="1429" w:type="dxa"/>
            <w:tcBorders>
              <w:bottom w:val="single" w:sz="4" w:space="0" w:color="auto"/>
            </w:tcBorders>
            <w:vAlign w:val="center"/>
          </w:tcPr>
          <w:p w:rsidR="006775C1" w:rsidRPr="00AF4A64" w:rsidRDefault="001F1F45" w:rsidP="00120BD6">
            <w:pPr>
              <w:jc w:val="center"/>
              <w:rPr>
                <w:b/>
                <w:bCs/>
              </w:rPr>
            </w:pPr>
            <w:r w:rsidRPr="00AF4A64">
              <w:rPr>
                <w:b/>
                <w:bCs/>
              </w:rPr>
              <w:fldChar w:fldCharType="begin">
                <w:ffData>
                  <w:name w:val="Text2"/>
                  <w:enabled/>
                  <w:calcOnExit w:val="0"/>
                  <w:textInput/>
                </w:ffData>
              </w:fldChar>
            </w:r>
            <w:r w:rsidR="006775C1" w:rsidRPr="00AF4A64">
              <w:rPr>
                <w:b/>
                <w:bCs/>
              </w:rPr>
              <w:instrText xml:space="preserve"> FORMTEXT </w:instrText>
            </w:r>
            <w:r w:rsidRPr="00AF4A64">
              <w:rPr>
                <w:b/>
                <w:bCs/>
              </w:rPr>
            </w:r>
            <w:r w:rsidRPr="00AF4A64">
              <w:rPr>
                <w:b/>
                <w:bCs/>
              </w:rPr>
              <w:fldChar w:fldCharType="separate"/>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006775C1" w:rsidRPr="00AF4A64">
              <w:rPr>
                <w:b/>
                <w:bCs/>
                <w:noProof/>
              </w:rPr>
              <w:t> </w:t>
            </w:r>
            <w:r w:rsidRPr="00AF4A64">
              <w:rPr>
                <w:b/>
                <w:bCs/>
              </w:rPr>
              <w:fldChar w:fldCharType="end"/>
            </w:r>
          </w:p>
        </w:tc>
      </w:tr>
      <w:tr w:rsidR="006775C1" w:rsidRPr="00AF4A64" w:rsidTr="006775C1">
        <w:trPr>
          <w:trHeight w:val="375"/>
        </w:trPr>
        <w:tc>
          <w:tcPr>
            <w:tcW w:w="10029" w:type="dxa"/>
            <w:gridSpan w:val="6"/>
            <w:tcBorders>
              <w:top w:val="single" w:sz="4" w:space="0" w:color="auto"/>
              <w:bottom w:val="double" w:sz="4" w:space="0" w:color="auto"/>
            </w:tcBorders>
            <w:vAlign w:val="center"/>
          </w:tcPr>
          <w:p w:rsidR="006775C1" w:rsidRPr="00AF4A64" w:rsidRDefault="006775C1" w:rsidP="00120BD6">
            <w:pPr>
              <w:rPr>
                <w:b/>
                <w:bCs/>
              </w:rPr>
            </w:pPr>
            <w:r w:rsidRPr="00AF4A64">
              <w:rPr>
                <w:b/>
                <w:bCs/>
                <w:i/>
                <w:iCs/>
                <w:u w:val="single"/>
              </w:rPr>
              <w:t>Check</w:t>
            </w:r>
            <w:r w:rsidRPr="00AF4A64">
              <w:rPr>
                <w:i/>
                <w:iCs/>
                <w:u w:val="single"/>
              </w:rPr>
              <w:t>:</w:t>
            </w:r>
            <w:r w:rsidRPr="00AF4A64">
              <w:rPr>
                <w:i/>
                <w:iCs/>
              </w:rPr>
              <w:t xml:space="preserve"> documents showing members and reports of meetings.</w:t>
            </w:r>
          </w:p>
        </w:tc>
      </w:tr>
    </w:tbl>
    <w:p w:rsidR="00256EEC" w:rsidRPr="00FF5C3A" w:rsidRDefault="00256EEC"/>
    <w:p w:rsidR="00256EEC" w:rsidRPr="00FF5C3A" w:rsidRDefault="00256EEC">
      <w:pPr>
        <w:rPr>
          <w:b/>
          <w:bCs/>
        </w:rPr>
      </w:pP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32"/>
        <w:gridCol w:w="6268"/>
        <w:gridCol w:w="600"/>
        <w:gridCol w:w="600"/>
        <w:gridCol w:w="600"/>
        <w:gridCol w:w="1429"/>
      </w:tblGrid>
      <w:tr w:rsidR="00256EEC" w:rsidRPr="00FF5C3A" w:rsidTr="00351028">
        <w:trPr>
          <w:trHeight w:val="360"/>
        </w:trPr>
        <w:tc>
          <w:tcPr>
            <w:tcW w:w="532"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6268"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3"/>
            <w:tcBorders>
              <w:top w:val="double" w:sz="4" w:space="0" w:color="auto"/>
            </w:tcBorders>
          </w:tcPr>
          <w:p w:rsidR="00256EEC" w:rsidRPr="00AF4A64" w:rsidRDefault="00256EEC" w:rsidP="00AF4A64">
            <w:pPr>
              <w:jc w:val="center"/>
              <w:rPr>
                <w:b/>
                <w:bCs/>
              </w:rPr>
            </w:pPr>
            <w:r w:rsidRPr="00AF4A64">
              <w:rPr>
                <w:b/>
                <w:bCs/>
              </w:rPr>
              <w:t>Ship</w:t>
            </w:r>
          </w:p>
        </w:tc>
        <w:tc>
          <w:tcPr>
            <w:tcW w:w="1429" w:type="dxa"/>
            <w:vMerge w:val="restart"/>
            <w:tcBorders>
              <w:top w:val="double" w:sz="4" w:space="0" w:color="auto"/>
            </w:tcBorders>
            <w:vAlign w:val="center"/>
          </w:tcPr>
          <w:p w:rsidR="00256EEC" w:rsidRPr="00AF4A64" w:rsidRDefault="00256EEC" w:rsidP="00396CAC">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351028">
        <w:trPr>
          <w:trHeight w:val="360"/>
        </w:trPr>
        <w:tc>
          <w:tcPr>
            <w:tcW w:w="532" w:type="dxa"/>
            <w:vMerge/>
            <w:vAlign w:val="center"/>
          </w:tcPr>
          <w:p w:rsidR="00256EEC" w:rsidRPr="00AF4A64" w:rsidRDefault="00256EEC" w:rsidP="00AF4A64">
            <w:pPr>
              <w:jc w:val="center"/>
              <w:rPr>
                <w:b/>
                <w:bCs/>
              </w:rPr>
            </w:pPr>
          </w:p>
        </w:tc>
        <w:tc>
          <w:tcPr>
            <w:tcW w:w="6268" w:type="dxa"/>
            <w:vMerge/>
            <w:vAlign w:val="center"/>
          </w:tcPr>
          <w:p w:rsidR="00256EEC" w:rsidRPr="00AF4A64" w:rsidRDefault="00256EEC" w:rsidP="00AF4A64">
            <w:pPr>
              <w:jc w:val="center"/>
              <w:rPr>
                <w:b/>
                <w:bCs/>
              </w:rPr>
            </w:pPr>
          </w:p>
        </w:tc>
        <w:tc>
          <w:tcPr>
            <w:tcW w:w="600" w:type="dxa"/>
          </w:tcPr>
          <w:p w:rsidR="00256EEC" w:rsidRPr="00AF4A64" w:rsidRDefault="00256EEC" w:rsidP="00AF4A64">
            <w:pPr>
              <w:spacing w:before="120"/>
              <w:jc w:val="center"/>
              <w:rPr>
                <w:b/>
                <w:bCs/>
              </w:rPr>
            </w:pPr>
            <w:r w:rsidRPr="00AF4A64">
              <w:rPr>
                <w:b/>
                <w:bCs/>
              </w:rPr>
              <w:t>Yes</w:t>
            </w:r>
          </w:p>
        </w:tc>
        <w:tc>
          <w:tcPr>
            <w:tcW w:w="600" w:type="dxa"/>
          </w:tcPr>
          <w:p w:rsidR="00256EEC" w:rsidRPr="00AF4A64" w:rsidRDefault="00256EEC" w:rsidP="00AF4A64">
            <w:pPr>
              <w:spacing w:before="120"/>
              <w:jc w:val="center"/>
              <w:rPr>
                <w:b/>
                <w:bCs/>
              </w:rPr>
            </w:pPr>
            <w:r w:rsidRPr="00AF4A64">
              <w:rPr>
                <w:b/>
                <w:bCs/>
              </w:rPr>
              <w:t>No</w:t>
            </w:r>
          </w:p>
        </w:tc>
        <w:tc>
          <w:tcPr>
            <w:tcW w:w="600" w:type="dxa"/>
          </w:tcPr>
          <w:p w:rsidR="00256EEC" w:rsidRPr="00AF4A64" w:rsidRDefault="00256EEC" w:rsidP="00AF4A64">
            <w:pPr>
              <w:spacing w:before="120"/>
              <w:jc w:val="center"/>
              <w:rPr>
                <w:b/>
                <w:bCs/>
              </w:rPr>
            </w:pPr>
            <w:r w:rsidRPr="00AF4A64">
              <w:rPr>
                <w:b/>
                <w:bCs/>
              </w:rPr>
              <w:t>NA</w:t>
            </w:r>
          </w:p>
        </w:tc>
        <w:tc>
          <w:tcPr>
            <w:tcW w:w="1429" w:type="dxa"/>
            <w:vMerge/>
            <w:vAlign w:val="center"/>
          </w:tcPr>
          <w:p w:rsidR="00256EEC" w:rsidRPr="00AF4A64" w:rsidRDefault="00256EEC" w:rsidP="00396CAC">
            <w:pPr>
              <w:rPr>
                <w:b/>
                <w:bCs/>
              </w:rPr>
            </w:pPr>
          </w:p>
        </w:tc>
      </w:tr>
      <w:tr w:rsidR="00BE013D" w:rsidRPr="00FF5C3A" w:rsidTr="006775C1">
        <w:trPr>
          <w:trHeight w:val="375"/>
        </w:trPr>
        <w:tc>
          <w:tcPr>
            <w:tcW w:w="10029" w:type="dxa"/>
            <w:gridSpan w:val="6"/>
            <w:tcBorders>
              <w:top w:val="single" w:sz="4" w:space="0" w:color="auto"/>
              <w:bottom w:val="single" w:sz="4" w:space="0" w:color="auto"/>
            </w:tcBorders>
            <w:vAlign w:val="center"/>
          </w:tcPr>
          <w:p w:rsidR="00BE013D" w:rsidRPr="00AF4A64" w:rsidRDefault="00BE013D" w:rsidP="00BE013D">
            <w:pPr>
              <w:rPr>
                <w:b/>
                <w:bCs/>
              </w:rPr>
            </w:pPr>
            <w:r w:rsidRPr="00AF4A64">
              <w:t>Reasonable precautions are implemented to prevent occupational accidents, injuries and diseases, including</w:t>
            </w:r>
            <w:r>
              <w:t>:</w:t>
            </w:r>
            <w:r w:rsidRPr="00AF4A64">
              <w:t xml:space="preserve"> </w:t>
            </w:r>
          </w:p>
        </w:tc>
      </w:tr>
      <w:tr w:rsidR="00256EEC" w:rsidRPr="00FF5C3A" w:rsidTr="006775C1">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measures to reduce the risk of exposure to chemicals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6775C1">
        <w:trPr>
          <w:trHeight w:val="375"/>
        </w:trPr>
        <w:tc>
          <w:tcPr>
            <w:tcW w:w="532" w:type="dxa"/>
            <w:tcBorders>
              <w:bottom w:val="single" w:sz="4" w:space="0" w:color="auto"/>
            </w:tcBorders>
            <w:vAlign w:val="center"/>
          </w:tcPr>
          <w:p w:rsidR="00256EEC" w:rsidRPr="00AF4A64" w:rsidRDefault="00256EEC" w:rsidP="00396CAC">
            <w:pPr>
              <w:rPr>
                <w:b/>
                <w:bCs/>
              </w:rPr>
            </w:pPr>
          </w:p>
        </w:tc>
        <w:tc>
          <w:tcPr>
            <w:tcW w:w="6268" w:type="dxa"/>
            <w:tcBorders>
              <w:bottom w:val="single" w:sz="4" w:space="0" w:color="auto"/>
            </w:tcBorders>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proofErr w:type="gramStart"/>
            <w:r w:rsidRPr="00AF4A64">
              <w:rPr>
                <w:rFonts w:ascii="Times New Roman" w:hAnsi="Times New Roman" w:cs="Times New Roman"/>
              </w:rPr>
              <w:t>measures</w:t>
            </w:r>
            <w:proofErr w:type="gramEnd"/>
            <w:r w:rsidRPr="00AF4A64">
              <w:rPr>
                <w:rFonts w:ascii="Times New Roman" w:hAnsi="Times New Roman" w:cs="Times New Roman"/>
              </w:rPr>
              <w:t xml:space="preserve"> to reduce the risk that may arise from use of equipment and machinery and of exposure to harmful levels of ambient factors.</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tcBorders>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BE013D" w:rsidRPr="00FF5C3A" w:rsidTr="006775C1">
        <w:trPr>
          <w:trHeight w:val="375"/>
        </w:trPr>
        <w:tc>
          <w:tcPr>
            <w:tcW w:w="532" w:type="dxa"/>
            <w:tcBorders>
              <w:top w:val="single" w:sz="4" w:space="0" w:color="auto"/>
              <w:bottom w:val="single" w:sz="4" w:space="0" w:color="auto"/>
            </w:tcBorders>
            <w:vAlign w:val="center"/>
          </w:tcPr>
          <w:p w:rsidR="00BE013D" w:rsidRPr="00AF4A64" w:rsidRDefault="00BE013D" w:rsidP="006775C1">
            <w:pPr>
              <w:jc w:val="center"/>
              <w:rPr>
                <w:b/>
                <w:bCs/>
              </w:rPr>
            </w:pPr>
          </w:p>
        </w:tc>
        <w:tc>
          <w:tcPr>
            <w:tcW w:w="6268" w:type="dxa"/>
            <w:tcBorders>
              <w:top w:val="single" w:sz="4" w:space="0" w:color="auto"/>
              <w:bottom w:val="single" w:sz="4" w:space="0" w:color="auto"/>
            </w:tcBorders>
            <w:vAlign w:val="center"/>
          </w:tcPr>
          <w:p w:rsidR="00BE013D" w:rsidRPr="00AF4A64" w:rsidRDefault="00BE013D" w:rsidP="006775C1">
            <w:pPr>
              <w:pStyle w:val="FTextTabelle"/>
              <w:numPr>
                <w:ilvl w:val="0"/>
                <w:numId w:val="3"/>
              </w:numPr>
              <w:tabs>
                <w:tab w:val="clear" w:pos="777"/>
                <w:tab w:val="num" w:pos="317"/>
              </w:tabs>
              <w:ind w:left="317" w:hanging="317"/>
              <w:rPr>
                <w:rFonts w:ascii="Times New Roman" w:hAnsi="Times New Roman" w:cs="Times New Roman"/>
              </w:rPr>
            </w:pPr>
            <w:r w:rsidRPr="00AF4A64">
              <w:rPr>
                <w:rFonts w:ascii="Times New Roman" w:hAnsi="Times New Roman" w:cs="Times New Roman"/>
              </w:rPr>
              <w:t>If relevant particular hazards posted to the attention of the seafarers</w:t>
            </w:r>
          </w:p>
        </w:tc>
        <w:tc>
          <w:tcPr>
            <w:tcW w:w="600" w:type="dxa"/>
            <w:tcBorders>
              <w:top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tcBorders>
              <w:top w:val="single" w:sz="4" w:space="0" w:color="auto"/>
              <w:bottom w:val="single" w:sz="4" w:space="0" w:color="auto"/>
            </w:tcBorders>
            <w:vAlign w:val="center"/>
          </w:tcPr>
          <w:p w:rsidR="00BE013D" w:rsidRPr="00AF4A64" w:rsidRDefault="001F1F45" w:rsidP="006775C1">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6775C1">
        <w:trPr>
          <w:trHeight w:val="375"/>
        </w:trPr>
        <w:tc>
          <w:tcPr>
            <w:tcW w:w="532" w:type="dxa"/>
            <w:tcBorders>
              <w:top w:val="single" w:sz="4" w:space="0" w:color="auto"/>
            </w:tcBorders>
            <w:vAlign w:val="center"/>
          </w:tcPr>
          <w:p w:rsidR="00BE013D" w:rsidRPr="00AF4A64" w:rsidRDefault="00BE013D" w:rsidP="00396CAC">
            <w:pPr>
              <w:rPr>
                <w:b/>
                <w:bCs/>
              </w:rPr>
            </w:pPr>
          </w:p>
        </w:tc>
        <w:tc>
          <w:tcPr>
            <w:tcW w:w="6268" w:type="dxa"/>
            <w:tcBorders>
              <w:top w:val="single" w:sz="4" w:space="0" w:color="auto"/>
            </w:tcBorders>
          </w:tcPr>
          <w:p w:rsidR="00BE013D" w:rsidRPr="00AF4A64" w:rsidRDefault="00BE013D" w:rsidP="00BE013D">
            <w:pPr>
              <w:pStyle w:val="FTextTabelle"/>
              <w:numPr>
                <w:ilvl w:val="0"/>
                <w:numId w:val="3"/>
              </w:numPr>
              <w:tabs>
                <w:tab w:val="clear" w:pos="777"/>
                <w:tab w:val="num" w:pos="192"/>
              </w:tabs>
              <w:spacing w:before="0"/>
              <w:ind w:left="192" w:hanging="192"/>
              <w:rPr>
                <w:rFonts w:ascii="Times New Roman" w:hAnsi="Times New Roman" w:cs="Times New Roman"/>
              </w:rPr>
            </w:pPr>
            <w:r w:rsidRPr="00AF4A64">
              <w:rPr>
                <w:rFonts w:ascii="Times New Roman" w:hAnsi="Times New Roman" w:cs="Times New Roman"/>
              </w:rPr>
              <w:t xml:space="preserve">if publicity materials such as posters, audiovisual material periodical </w:t>
            </w:r>
          </w:p>
          <w:p w:rsidR="00BE013D" w:rsidRPr="00AF4A64" w:rsidRDefault="00BE013D" w:rsidP="00BE013D">
            <w:pPr>
              <w:pStyle w:val="FTextTabelle"/>
              <w:spacing w:before="0"/>
              <w:ind w:left="192"/>
              <w:rPr>
                <w:rFonts w:ascii="Times New Roman" w:hAnsi="Times New Roman" w:cs="Times New Roman"/>
              </w:rPr>
            </w:pPr>
            <w:r w:rsidRPr="00AF4A64">
              <w:rPr>
                <w:rFonts w:ascii="Times New Roman" w:hAnsi="Times New Roman" w:cs="Times New Roman"/>
              </w:rPr>
              <w:t>are available on board</w:t>
            </w:r>
          </w:p>
        </w:tc>
        <w:tc>
          <w:tcPr>
            <w:tcW w:w="600" w:type="dxa"/>
            <w:tcBorders>
              <w:top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tcBorders>
              <w:top w:val="single" w:sz="4" w:space="0" w:color="auto"/>
            </w:tcBorders>
            <w:vAlign w:val="center"/>
          </w:tcPr>
          <w:p w:rsidR="00BE013D" w:rsidRPr="00AF4A64" w:rsidRDefault="001F1F45" w:rsidP="006775C1">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6775C1">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192"/>
              </w:tabs>
              <w:ind w:left="192" w:hanging="192"/>
              <w:rPr>
                <w:rFonts w:ascii="Times New Roman" w:hAnsi="Times New Roman" w:cs="Times New Roman"/>
              </w:rPr>
            </w:pPr>
            <w:r w:rsidRPr="00AF4A64">
              <w:rPr>
                <w:rFonts w:ascii="Times New Roman" w:hAnsi="Times New Roman" w:cs="Times New Roman"/>
              </w:rPr>
              <w:t>if special consideration is given to any national requirements</w:t>
            </w:r>
          </w:p>
        </w:tc>
        <w:tc>
          <w:tcPr>
            <w:tcW w:w="600" w:type="dxa"/>
            <w:tcBorders>
              <w:top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vAlign w:val="center"/>
          </w:tcPr>
          <w:p w:rsidR="00BE013D" w:rsidRDefault="001F1F45" w:rsidP="006775C1">
            <w:pPr>
              <w:jc w:val="center"/>
            </w:pPr>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6775C1">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9497" w:type="dxa"/>
            <w:gridSpan w:val="5"/>
          </w:tcPr>
          <w:p w:rsidR="00BE013D" w:rsidRPr="00AF4A64" w:rsidRDefault="00BE013D" w:rsidP="00BE013D">
            <w:pPr>
              <w:rPr>
                <w:b/>
                <w:bCs/>
              </w:rPr>
            </w:pPr>
            <w:r>
              <w:t>I</w:t>
            </w:r>
            <w:r w:rsidRPr="00AF4A64">
              <w:t>f following subjects are considered:</w:t>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rPr>
            </w:pPr>
            <w:r w:rsidRPr="00AF4A64">
              <w:rPr>
                <w:rFonts w:ascii="Times New Roman" w:hAnsi="Times New Roman" w:cs="Times New Roman"/>
                <w:i/>
                <w:iCs/>
              </w:rPr>
              <w:t xml:space="preserve"> structural features of the ship (asbestos)</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machinery</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rPr>
            </w:pPr>
            <w:r w:rsidRPr="00AF4A64">
              <w:rPr>
                <w:rFonts w:ascii="Times New Roman" w:hAnsi="Times New Roman" w:cs="Times New Roman"/>
                <w:i/>
                <w:iCs/>
              </w:rPr>
              <w:t xml:space="preserve"> extreme surface temperature (high or low)</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rPr>
            </w:pPr>
            <w:r w:rsidRPr="00AF4A64">
              <w:rPr>
                <w:rFonts w:ascii="Times New Roman" w:hAnsi="Times New Roman" w:cs="Times New Roman"/>
                <w:i/>
                <w:iCs/>
              </w:rPr>
              <w:t xml:space="preserve"> effects of noise and vibration</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rPr>
            </w:pPr>
            <w:r w:rsidRPr="00AF4A64">
              <w:rPr>
                <w:rFonts w:ascii="Times New Roman" w:hAnsi="Times New Roman" w:cs="Times New Roman"/>
                <w:i/>
                <w:iCs/>
              </w:rPr>
              <w:t xml:space="preserve"> effects of ambient factors (e.g. tobacco smoke)</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u w:val="single"/>
              </w:rPr>
            </w:pPr>
            <w:r w:rsidRPr="00AF4A64">
              <w:rPr>
                <w:rFonts w:ascii="Times New Roman" w:hAnsi="Times New Roman" w:cs="Times New Roman"/>
                <w:i/>
                <w:iCs/>
              </w:rPr>
              <w:t xml:space="preserve"> safety measures on and below deck</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cargo equipment</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mooring equipment</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dangerous cargo and ballast</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personal protective equipment</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working aloft and in enclosed spaces</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fatigue, drug abuse, HIV /AIDS protection,</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BE013D" w:rsidRPr="00FF5C3A" w:rsidTr="001B18FC">
        <w:trPr>
          <w:trHeight w:val="375"/>
        </w:trPr>
        <w:tc>
          <w:tcPr>
            <w:tcW w:w="532" w:type="dxa"/>
            <w:vAlign w:val="center"/>
          </w:tcPr>
          <w:p w:rsidR="00BE013D" w:rsidRPr="00AF4A64" w:rsidRDefault="00BE013D" w:rsidP="00396CAC">
            <w:pPr>
              <w:rPr>
                <w:b/>
                <w:bCs/>
              </w:rPr>
            </w:pPr>
          </w:p>
        </w:tc>
        <w:tc>
          <w:tcPr>
            <w:tcW w:w="6268" w:type="dxa"/>
          </w:tcPr>
          <w:p w:rsidR="00BE013D" w:rsidRPr="00AF4A64" w:rsidRDefault="00BE013D" w:rsidP="00AF4A64">
            <w:pPr>
              <w:pStyle w:val="FTextTabelle"/>
              <w:numPr>
                <w:ilvl w:val="0"/>
                <w:numId w:val="3"/>
              </w:numPr>
              <w:tabs>
                <w:tab w:val="clear" w:pos="777"/>
                <w:tab w:val="num" w:pos="492"/>
              </w:tabs>
              <w:ind w:left="492" w:hanging="300"/>
              <w:rPr>
                <w:rFonts w:ascii="Times New Roman" w:hAnsi="Times New Roman" w:cs="Times New Roman"/>
                <w:i/>
                <w:iCs/>
              </w:rPr>
            </w:pPr>
            <w:r w:rsidRPr="00AF4A64">
              <w:rPr>
                <w:rFonts w:ascii="Times New Roman" w:hAnsi="Times New Roman" w:cs="Times New Roman"/>
                <w:i/>
                <w:iCs/>
              </w:rPr>
              <w:t xml:space="preserve"> emergency and accident response</w:t>
            </w:r>
          </w:p>
        </w:tc>
        <w:tc>
          <w:tcPr>
            <w:tcW w:w="600" w:type="dxa"/>
            <w:tcBorders>
              <w:top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right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600" w:type="dxa"/>
            <w:tcBorders>
              <w:top w:val="single" w:sz="4" w:space="0" w:color="auto"/>
              <w:left w:val="single" w:sz="4" w:space="0" w:color="auto"/>
              <w:bottom w:val="single" w:sz="4" w:space="0" w:color="auto"/>
            </w:tcBorders>
          </w:tcPr>
          <w:p w:rsidR="00BE013D" w:rsidRDefault="001F1F45">
            <w:r w:rsidRPr="00982205">
              <w:rPr>
                <w:b/>
                <w:bCs/>
              </w:rPr>
              <w:fldChar w:fldCharType="begin">
                <w:ffData>
                  <w:name w:val="Text1"/>
                  <w:enabled/>
                  <w:calcOnExit w:val="0"/>
                  <w:textInput>
                    <w:maxLength w:val="3"/>
                  </w:textInput>
                </w:ffData>
              </w:fldChar>
            </w:r>
            <w:r w:rsidR="00BE013D" w:rsidRPr="00982205">
              <w:rPr>
                <w:b/>
                <w:bCs/>
              </w:rPr>
              <w:instrText xml:space="preserve"> FORMTEXT </w:instrText>
            </w:r>
            <w:r w:rsidRPr="00982205">
              <w:rPr>
                <w:b/>
                <w:bCs/>
              </w:rPr>
            </w:r>
            <w:r w:rsidRPr="00982205">
              <w:rPr>
                <w:b/>
                <w:bCs/>
              </w:rPr>
              <w:fldChar w:fldCharType="separate"/>
            </w:r>
            <w:r w:rsidR="00BE013D" w:rsidRPr="00982205">
              <w:rPr>
                <w:b/>
                <w:bCs/>
                <w:noProof/>
              </w:rPr>
              <w:t> </w:t>
            </w:r>
            <w:r w:rsidR="00BE013D" w:rsidRPr="00982205">
              <w:rPr>
                <w:b/>
                <w:bCs/>
                <w:noProof/>
              </w:rPr>
              <w:t> </w:t>
            </w:r>
            <w:r w:rsidR="00BE013D" w:rsidRPr="00982205">
              <w:rPr>
                <w:b/>
                <w:bCs/>
                <w:noProof/>
              </w:rPr>
              <w:t> </w:t>
            </w:r>
            <w:r w:rsidRPr="00982205">
              <w:rPr>
                <w:b/>
                <w:bCs/>
              </w:rPr>
              <w:fldChar w:fldCharType="end"/>
            </w:r>
          </w:p>
        </w:tc>
        <w:tc>
          <w:tcPr>
            <w:tcW w:w="1429" w:type="dxa"/>
            <w:vAlign w:val="center"/>
          </w:tcPr>
          <w:p w:rsidR="00BE013D"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413796">
            <w:pPr>
              <w:pStyle w:val="FTextTabelle"/>
              <w:rPr>
                <w:rFonts w:ascii="Times New Roman" w:hAnsi="Times New Roman" w:cs="Times New Roman"/>
                <w:i/>
                <w:iCs/>
              </w:rPr>
            </w:pPr>
            <w:r w:rsidRPr="00AF4A64">
              <w:rPr>
                <w:rFonts w:ascii="Times New Roman" w:hAnsi="Times New Roman" w:cs="Times New Roman"/>
              </w:rPr>
              <w:t>Occupational health and safety related accidents and incidents are investigated, analysed and reported to the company and to the Flag State, if required.</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F67CD">
        <w:trPr>
          <w:trHeight w:val="375"/>
        </w:trPr>
        <w:tc>
          <w:tcPr>
            <w:tcW w:w="10029" w:type="dxa"/>
            <w:gridSpan w:val="6"/>
            <w:vAlign w:val="center"/>
          </w:tcPr>
          <w:p w:rsidR="00932777" w:rsidRPr="00AF4A64" w:rsidRDefault="00932777" w:rsidP="00932777">
            <w:pPr>
              <w:rPr>
                <w:b/>
                <w:bCs/>
              </w:rPr>
            </w:pPr>
            <w:r w:rsidRPr="00AF4A64">
              <w:rPr>
                <w:b/>
                <w:bCs/>
                <w:i/>
                <w:iCs/>
                <w:u w:val="single"/>
              </w:rPr>
              <w:t>Check</w:t>
            </w:r>
            <w:r w:rsidRPr="00AF4A64">
              <w:rPr>
                <w:i/>
                <w:iCs/>
                <w:u w:val="single"/>
              </w:rPr>
              <w:t xml:space="preserve">: </w:t>
            </w:r>
            <w:r w:rsidRPr="00AF4A64">
              <w:rPr>
                <w:i/>
                <w:iCs/>
              </w:rPr>
              <w:t xml:space="preserve">Reports and correspondence to verify that occupational health and safety related accidents and incidents reports and risk assessments are submitted to the company, </w:t>
            </w:r>
            <w:r w:rsidR="00BE013D" w:rsidRPr="00AF4A64">
              <w:rPr>
                <w:i/>
                <w:iCs/>
              </w:rPr>
              <w:t>analyzed</w:t>
            </w:r>
            <w:r w:rsidRPr="00AF4A64">
              <w:rPr>
                <w:i/>
                <w:iCs/>
              </w:rPr>
              <w:t xml:space="preserve"> and corrective action are  taken.</w:t>
            </w:r>
          </w:p>
        </w:tc>
      </w:tr>
      <w:tr w:rsidR="007A5DB2" w:rsidRPr="00FF5C3A" w:rsidTr="007A5DB2">
        <w:trPr>
          <w:trHeight w:val="283"/>
        </w:trPr>
        <w:tc>
          <w:tcPr>
            <w:tcW w:w="532" w:type="dxa"/>
            <w:vAlign w:val="center"/>
          </w:tcPr>
          <w:p w:rsidR="007A5DB2" w:rsidRPr="00AF4A64" w:rsidRDefault="007A5DB2" w:rsidP="00396CAC">
            <w:pPr>
              <w:rPr>
                <w:b/>
                <w:bCs/>
              </w:rPr>
            </w:pPr>
            <w:r w:rsidRPr="00AF4A64">
              <w:rPr>
                <w:b/>
                <w:bCs/>
              </w:rPr>
              <w:t>4.5</w:t>
            </w:r>
          </w:p>
        </w:tc>
        <w:tc>
          <w:tcPr>
            <w:tcW w:w="9497" w:type="dxa"/>
            <w:gridSpan w:val="5"/>
          </w:tcPr>
          <w:p w:rsidR="007A5DB2" w:rsidRPr="007A5DB2" w:rsidRDefault="007A5DB2" w:rsidP="007A5DB2">
            <w:pPr>
              <w:rPr>
                <w:b/>
                <w:bCs/>
              </w:rPr>
            </w:pPr>
            <w:r w:rsidRPr="007A5DB2">
              <w:rPr>
                <w:b/>
              </w:rPr>
              <w:t>Social security</w:t>
            </w:r>
          </w:p>
        </w:tc>
      </w:tr>
      <w:tr w:rsidR="00BE013D" w:rsidRPr="00FF5C3A" w:rsidTr="001B18FC">
        <w:trPr>
          <w:trHeight w:val="375"/>
        </w:trPr>
        <w:tc>
          <w:tcPr>
            <w:tcW w:w="10029" w:type="dxa"/>
            <w:gridSpan w:val="6"/>
            <w:vAlign w:val="center"/>
          </w:tcPr>
          <w:p w:rsidR="00BE013D" w:rsidRPr="00AF4A64" w:rsidRDefault="00BE013D" w:rsidP="00BE013D">
            <w:pPr>
              <w:rPr>
                <w:b/>
                <w:bCs/>
              </w:rPr>
            </w:pPr>
            <w:r w:rsidRPr="00AF4A64">
              <w:t>Seafarers are covered by at least 3 of the 9 social security branches (they must include medical care, sickness benefit, employment injury benefit):</w:t>
            </w:r>
          </w:p>
        </w:tc>
      </w:tr>
      <w:tr w:rsidR="00256EEC" w:rsidRPr="00FF5C3A" w:rsidTr="00351028">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medical care</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396CAC">
            <w:pPr>
              <w:rPr>
                <w:b/>
                <w:bCs/>
              </w:rPr>
            </w:pPr>
          </w:p>
        </w:tc>
        <w:tc>
          <w:tcPr>
            <w:tcW w:w="6268" w:type="dxa"/>
          </w:tcPr>
          <w:p w:rsidR="00256EEC" w:rsidRPr="00AF4A64" w:rsidRDefault="00256EEC" w:rsidP="00AF4A64">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sickness benefit</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tcBorders>
              <w:bottom w:val="double" w:sz="4" w:space="0" w:color="auto"/>
            </w:tcBorders>
            <w:vAlign w:val="center"/>
          </w:tcPr>
          <w:p w:rsidR="00256EEC" w:rsidRPr="00AF4A64" w:rsidRDefault="00256EEC" w:rsidP="00396CAC">
            <w:pPr>
              <w:rPr>
                <w:b/>
                <w:bCs/>
              </w:rPr>
            </w:pPr>
          </w:p>
        </w:tc>
        <w:tc>
          <w:tcPr>
            <w:tcW w:w="6268" w:type="dxa"/>
            <w:tcBorders>
              <w:bottom w:val="double" w:sz="4" w:space="0" w:color="auto"/>
            </w:tcBorders>
          </w:tcPr>
          <w:p w:rsidR="00256EEC" w:rsidRPr="00AF4A64" w:rsidRDefault="00256EEC" w:rsidP="00AF4A64">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unemployment benefit</w:t>
            </w:r>
          </w:p>
        </w:tc>
        <w:tc>
          <w:tcPr>
            <w:tcW w:w="600" w:type="dxa"/>
            <w:tcBorders>
              <w:bottom w:val="double" w:sz="4" w:space="0" w:color="auto"/>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bottom w:val="double" w:sz="4" w:space="0" w:color="auto"/>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bottom w:val="doub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tcBorders>
              <w:bottom w:val="double" w:sz="4" w:space="0" w:color="auto"/>
            </w:tcBorders>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bl>
    <w:p w:rsidR="00256EEC" w:rsidRPr="00FF5C3A" w:rsidRDefault="00256EEC">
      <w:r w:rsidRPr="00FF5C3A">
        <w:br w:type="page"/>
      </w:r>
    </w:p>
    <w:tbl>
      <w:tblPr>
        <w:tblW w:w="1002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32"/>
        <w:gridCol w:w="6268"/>
        <w:gridCol w:w="600"/>
        <w:gridCol w:w="600"/>
        <w:gridCol w:w="600"/>
        <w:gridCol w:w="1429"/>
      </w:tblGrid>
      <w:tr w:rsidR="00256EEC" w:rsidRPr="00FF5C3A" w:rsidTr="00351028">
        <w:trPr>
          <w:trHeight w:val="360"/>
        </w:trPr>
        <w:tc>
          <w:tcPr>
            <w:tcW w:w="532" w:type="dxa"/>
            <w:vMerge w:val="restart"/>
            <w:tcBorders>
              <w:top w:val="double" w:sz="4" w:space="0" w:color="auto"/>
            </w:tcBorders>
            <w:vAlign w:val="center"/>
          </w:tcPr>
          <w:p w:rsidR="00256EEC" w:rsidRPr="00AF4A64" w:rsidRDefault="00256EEC" w:rsidP="00AF4A64">
            <w:pPr>
              <w:jc w:val="center"/>
              <w:rPr>
                <w:b/>
                <w:bCs/>
              </w:rPr>
            </w:pPr>
            <w:r w:rsidRPr="00AF4A64">
              <w:rPr>
                <w:b/>
                <w:bCs/>
              </w:rPr>
              <w:lastRenderedPageBreak/>
              <w:t>No.</w:t>
            </w:r>
          </w:p>
        </w:tc>
        <w:tc>
          <w:tcPr>
            <w:tcW w:w="6268" w:type="dxa"/>
            <w:vMerge w:val="restart"/>
            <w:tcBorders>
              <w:top w:val="double" w:sz="4" w:space="0" w:color="auto"/>
            </w:tcBorders>
            <w:vAlign w:val="center"/>
          </w:tcPr>
          <w:p w:rsidR="00256EEC" w:rsidRPr="00AF4A64" w:rsidRDefault="00256EEC" w:rsidP="00AF4A64">
            <w:pPr>
              <w:jc w:val="center"/>
              <w:rPr>
                <w:b/>
                <w:bCs/>
              </w:rPr>
            </w:pPr>
            <w:r w:rsidRPr="00AF4A64">
              <w:rPr>
                <w:b/>
                <w:bCs/>
              </w:rPr>
              <w:t>Questions</w:t>
            </w:r>
          </w:p>
        </w:tc>
        <w:tc>
          <w:tcPr>
            <w:tcW w:w="1800" w:type="dxa"/>
            <w:gridSpan w:val="3"/>
            <w:tcBorders>
              <w:top w:val="double" w:sz="4" w:space="0" w:color="auto"/>
            </w:tcBorders>
          </w:tcPr>
          <w:p w:rsidR="00256EEC" w:rsidRPr="00AF4A64" w:rsidRDefault="00256EEC" w:rsidP="00AF4A64">
            <w:pPr>
              <w:jc w:val="center"/>
              <w:rPr>
                <w:b/>
                <w:bCs/>
              </w:rPr>
            </w:pPr>
            <w:r w:rsidRPr="00AF4A64">
              <w:rPr>
                <w:b/>
                <w:bCs/>
              </w:rPr>
              <w:t>Ship</w:t>
            </w:r>
          </w:p>
        </w:tc>
        <w:tc>
          <w:tcPr>
            <w:tcW w:w="1429" w:type="dxa"/>
            <w:vMerge w:val="restart"/>
            <w:tcBorders>
              <w:top w:val="double" w:sz="4" w:space="0" w:color="auto"/>
            </w:tcBorders>
            <w:vAlign w:val="center"/>
          </w:tcPr>
          <w:p w:rsidR="00256EEC" w:rsidRPr="00AF4A64" w:rsidRDefault="00256EEC" w:rsidP="00413796">
            <w:pPr>
              <w:rPr>
                <w:b/>
                <w:bCs/>
              </w:rPr>
            </w:pPr>
            <w:r w:rsidRPr="00AF4A64">
              <w:rPr>
                <w:b/>
                <w:bCs/>
              </w:rPr>
              <w:t>Comments / Documents</w:t>
            </w:r>
          </w:p>
          <w:p w:rsidR="00256EEC" w:rsidRPr="00AF4A64" w:rsidRDefault="00256EEC" w:rsidP="00AF4A64">
            <w:pPr>
              <w:jc w:val="center"/>
              <w:rPr>
                <w:b/>
                <w:bCs/>
              </w:rPr>
            </w:pPr>
            <w:r w:rsidRPr="00AF4A64">
              <w:rPr>
                <w:b/>
                <w:bCs/>
              </w:rPr>
              <w:t>seen</w:t>
            </w:r>
          </w:p>
        </w:tc>
      </w:tr>
      <w:tr w:rsidR="00256EEC" w:rsidRPr="00FF5C3A" w:rsidTr="00BE013D">
        <w:trPr>
          <w:trHeight w:val="360"/>
        </w:trPr>
        <w:tc>
          <w:tcPr>
            <w:tcW w:w="532" w:type="dxa"/>
            <w:vMerge/>
            <w:vAlign w:val="center"/>
          </w:tcPr>
          <w:p w:rsidR="00256EEC" w:rsidRPr="00AF4A64" w:rsidRDefault="00256EEC" w:rsidP="00AF4A64">
            <w:pPr>
              <w:jc w:val="center"/>
              <w:rPr>
                <w:b/>
                <w:bCs/>
              </w:rPr>
            </w:pPr>
          </w:p>
        </w:tc>
        <w:tc>
          <w:tcPr>
            <w:tcW w:w="6268" w:type="dxa"/>
            <w:vMerge/>
            <w:vAlign w:val="center"/>
          </w:tcPr>
          <w:p w:rsidR="00256EEC" w:rsidRPr="00AF4A64" w:rsidRDefault="00256EEC" w:rsidP="00AF4A64">
            <w:pPr>
              <w:jc w:val="center"/>
              <w:rPr>
                <w:b/>
                <w:bCs/>
              </w:rPr>
            </w:pPr>
          </w:p>
        </w:tc>
        <w:tc>
          <w:tcPr>
            <w:tcW w:w="600" w:type="dxa"/>
            <w:tcBorders>
              <w:bottom w:val="single" w:sz="4" w:space="0" w:color="auto"/>
            </w:tcBorders>
          </w:tcPr>
          <w:p w:rsidR="00256EEC" w:rsidRPr="00AF4A64" w:rsidRDefault="00256EEC" w:rsidP="00AF4A64">
            <w:pPr>
              <w:spacing w:before="120"/>
              <w:jc w:val="center"/>
              <w:rPr>
                <w:b/>
                <w:bCs/>
              </w:rPr>
            </w:pPr>
            <w:r w:rsidRPr="00AF4A64">
              <w:rPr>
                <w:b/>
                <w:bCs/>
              </w:rPr>
              <w:t>Yes</w:t>
            </w:r>
          </w:p>
        </w:tc>
        <w:tc>
          <w:tcPr>
            <w:tcW w:w="600" w:type="dxa"/>
            <w:tcBorders>
              <w:bottom w:val="single" w:sz="4" w:space="0" w:color="auto"/>
            </w:tcBorders>
          </w:tcPr>
          <w:p w:rsidR="00256EEC" w:rsidRPr="00AF4A64" w:rsidRDefault="00256EEC" w:rsidP="00AF4A64">
            <w:pPr>
              <w:spacing w:before="120"/>
              <w:jc w:val="center"/>
              <w:rPr>
                <w:b/>
                <w:bCs/>
              </w:rPr>
            </w:pPr>
            <w:r w:rsidRPr="00AF4A64">
              <w:rPr>
                <w:b/>
                <w:bCs/>
              </w:rPr>
              <w:t>No</w:t>
            </w:r>
          </w:p>
        </w:tc>
        <w:tc>
          <w:tcPr>
            <w:tcW w:w="600" w:type="dxa"/>
            <w:tcBorders>
              <w:bottom w:val="single" w:sz="4" w:space="0" w:color="auto"/>
            </w:tcBorders>
          </w:tcPr>
          <w:p w:rsidR="00256EEC" w:rsidRPr="00AF4A64" w:rsidRDefault="00256EEC" w:rsidP="00AF4A64">
            <w:pPr>
              <w:spacing w:before="120"/>
              <w:jc w:val="center"/>
              <w:rPr>
                <w:b/>
                <w:bCs/>
              </w:rPr>
            </w:pPr>
            <w:r w:rsidRPr="00AF4A64">
              <w:rPr>
                <w:b/>
                <w:bCs/>
              </w:rPr>
              <w:t>NA</w:t>
            </w:r>
          </w:p>
        </w:tc>
        <w:tc>
          <w:tcPr>
            <w:tcW w:w="1429" w:type="dxa"/>
            <w:vMerge/>
            <w:vAlign w:val="center"/>
          </w:tcPr>
          <w:p w:rsidR="00256EEC" w:rsidRPr="00AF4A64" w:rsidRDefault="00256EEC" w:rsidP="00413796">
            <w:pPr>
              <w:rPr>
                <w:b/>
                <w:bCs/>
              </w:rPr>
            </w:pP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old-age benefit</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 employment injury benefit</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 family benefit</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 maternity benefit</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 xml:space="preserve">invalidity benefit </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256EEC" w:rsidRPr="00FF5C3A" w:rsidTr="00BE013D">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292"/>
              </w:tabs>
              <w:ind w:left="292" w:hanging="292"/>
              <w:rPr>
                <w:rFonts w:ascii="Times New Roman" w:hAnsi="Times New Roman" w:cs="Times New Roman"/>
              </w:rPr>
            </w:pPr>
            <w:r w:rsidRPr="00AF4A64">
              <w:rPr>
                <w:rFonts w:ascii="Times New Roman" w:hAnsi="Times New Roman" w:cs="Times New Roman"/>
              </w:rPr>
              <w:t>survivors’ benefit</w:t>
            </w:r>
          </w:p>
        </w:tc>
        <w:tc>
          <w:tcPr>
            <w:tcW w:w="600" w:type="dxa"/>
            <w:tcBorders>
              <w:top w:val="single" w:sz="4" w:space="0" w:color="auto"/>
              <w:bottom w:val="single" w:sz="4" w:space="0" w:color="auto"/>
              <w:right w:val="single" w:sz="4" w:space="0" w:color="auto"/>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600" w:type="dxa"/>
            <w:tcBorders>
              <w:top w:val="single" w:sz="4" w:space="0" w:color="auto"/>
              <w:left w:val="single" w:sz="4" w:space="0" w:color="auto"/>
              <w:bottom w:val="single" w:sz="4" w:space="0" w:color="auto"/>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BE013D" w:rsidRPr="00AF4A64">
              <w:rPr>
                <w:b/>
                <w:bCs/>
              </w:rPr>
              <w:instrText xml:space="preserve"> FORMTEXT </w:instrText>
            </w:r>
            <w:r w:rsidRPr="00AF4A64">
              <w:rPr>
                <w:b/>
                <w:bCs/>
              </w:rPr>
            </w:r>
            <w:r w:rsidRPr="00AF4A64">
              <w:rPr>
                <w:b/>
                <w:bCs/>
              </w:rPr>
              <w:fldChar w:fldCharType="separate"/>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00BE013D" w:rsidRPr="00AF4A64">
              <w:rPr>
                <w:b/>
                <w:bCs/>
                <w:noProof/>
              </w:rPr>
              <w:t> </w:t>
            </w:r>
            <w:r w:rsidRPr="00AF4A64">
              <w:rPr>
                <w:b/>
                <w:bCs/>
              </w:rPr>
              <w:fldChar w:fldCharType="end"/>
            </w:r>
          </w:p>
        </w:tc>
      </w:tr>
      <w:tr w:rsidR="00932777" w:rsidRPr="00FF5C3A" w:rsidTr="003F67CD">
        <w:trPr>
          <w:trHeight w:val="375"/>
        </w:trPr>
        <w:tc>
          <w:tcPr>
            <w:tcW w:w="10029" w:type="dxa"/>
            <w:gridSpan w:val="6"/>
            <w:vAlign w:val="center"/>
          </w:tcPr>
          <w:p w:rsidR="00932777" w:rsidRPr="00AF4A64" w:rsidRDefault="00932777" w:rsidP="00932777">
            <w:pPr>
              <w:rPr>
                <w:b/>
                <w:bCs/>
              </w:rPr>
            </w:pPr>
            <w:r w:rsidRPr="00AF4A64">
              <w:rPr>
                <w:b/>
                <w:bCs/>
                <w:i/>
                <w:iCs/>
                <w:u w:val="single"/>
              </w:rPr>
              <w:t>Check</w:t>
            </w:r>
            <w:r w:rsidRPr="00AF4A64">
              <w:rPr>
                <w:i/>
                <w:iCs/>
                <w:u w:val="single"/>
              </w:rPr>
              <w:t>:</w:t>
            </w:r>
            <w:r w:rsidRPr="00AF4A64">
              <w:rPr>
                <w:i/>
                <w:iCs/>
              </w:rPr>
              <w:t xml:space="preserve"> SEA and Collective bargaining agreements</w:t>
            </w:r>
          </w:p>
        </w:tc>
      </w:tr>
      <w:tr w:rsidR="00256EEC" w:rsidRPr="00FF5C3A" w:rsidTr="007914A0">
        <w:trPr>
          <w:trHeight w:val="375"/>
        </w:trPr>
        <w:tc>
          <w:tcPr>
            <w:tcW w:w="10029" w:type="dxa"/>
            <w:gridSpan w:val="6"/>
            <w:vAlign w:val="center"/>
          </w:tcPr>
          <w:p w:rsidR="00256EEC" w:rsidRPr="00AF4A64" w:rsidRDefault="00256EEC" w:rsidP="00AF4A64">
            <w:pPr>
              <w:jc w:val="center"/>
              <w:rPr>
                <w:b/>
                <w:bCs/>
              </w:rPr>
            </w:pPr>
            <w:r w:rsidRPr="00AF4A64">
              <w:rPr>
                <w:b/>
                <w:bCs/>
              </w:rPr>
              <w:t>Section 5. Compliance and enforcement</w:t>
            </w:r>
          </w:p>
        </w:tc>
      </w:tr>
      <w:tr w:rsidR="007A5DB2" w:rsidRPr="00FF5C3A" w:rsidTr="007A5DB2">
        <w:trPr>
          <w:trHeight w:val="283"/>
        </w:trPr>
        <w:tc>
          <w:tcPr>
            <w:tcW w:w="532" w:type="dxa"/>
            <w:vAlign w:val="center"/>
          </w:tcPr>
          <w:p w:rsidR="007A5DB2" w:rsidRPr="00AF4A64" w:rsidRDefault="007A5DB2" w:rsidP="00413796">
            <w:pPr>
              <w:rPr>
                <w:b/>
                <w:bCs/>
              </w:rPr>
            </w:pPr>
            <w:r w:rsidRPr="00AF4A64">
              <w:rPr>
                <w:b/>
                <w:bCs/>
              </w:rPr>
              <w:t>5.1</w:t>
            </w:r>
          </w:p>
        </w:tc>
        <w:tc>
          <w:tcPr>
            <w:tcW w:w="9497" w:type="dxa"/>
            <w:gridSpan w:val="5"/>
          </w:tcPr>
          <w:p w:rsidR="007A5DB2" w:rsidRPr="007A5DB2" w:rsidRDefault="007A5DB2" w:rsidP="007A5DB2">
            <w:pPr>
              <w:rPr>
                <w:b/>
                <w:bCs/>
              </w:rPr>
            </w:pPr>
            <w:r w:rsidRPr="007A5DB2">
              <w:rPr>
                <w:b/>
              </w:rPr>
              <w:t>General principles</w:t>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A copy of the MLC, 2006 is available to all seafarers on board.</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7A5DB2" w:rsidRPr="00FF5C3A" w:rsidTr="007A5DB2">
        <w:trPr>
          <w:trHeight w:val="283"/>
        </w:trPr>
        <w:tc>
          <w:tcPr>
            <w:tcW w:w="532" w:type="dxa"/>
            <w:vAlign w:val="center"/>
          </w:tcPr>
          <w:p w:rsidR="007A5DB2" w:rsidRPr="00AF4A64" w:rsidRDefault="007A5DB2" w:rsidP="00413796">
            <w:pPr>
              <w:rPr>
                <w:b/>
                <w:bCs/>
              </w:rPr>
            </w:pPr>
            <w:r w:rsidRPr="00AF4A64">
              <w:rPr>
                <w:b/>
                <w:bCs/>
              </w:rPr>
              <w:t>5.2</w:t>
            </w:r>
          </w:p>
        </w:tc>
        <w:tc>
          <w:tcPr>
            <w:tcW w:w="9497" w:type="dxa"/>
            <w:gridSpan w:val="5"/>
          </w:tcPr>
          <w:p w:rsidR="007A5DB2" w:rsidRPr="007A5DB2" w:rsidRDefault="007A5DB2" w:rsidP="007A5DB2">
            <w:pPr>
              <w:rPr>
                <w:b/>
                <w:bCs/>
              </w:rPr>
            </w:pPr>
            <w:r w:rsidRPr="007A5DB2">
              <w:rPr>
                <w:b/>
              </w:rPr>
              <w:t>On-board complaint procedure</w:t>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A procedure for on-board handling of seafarers’ complaints regarding the MLC, 2006 and basic rights is available.</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F67CD">
        <w:trPr>
          <w:trHeight w:val="375"/>
        </w:trPr>
        <w:tc>
          <w:tcPr>
            <w:tcW w:w="10029" w:type="dxa"/>
            <w:gridSpan w:val="6"/>
            <w:vAlign w:val="center"/>
          </w:tcPr>
          <w:p w:rsidR="00932777" w:rsidRPr="00AF4A64" w:rsidRDefault="00932777" w:rsidP="00932777">
            <w:pPr>
              <w:rPr>
                <w:b/>
                <w:bCs/>
              </w:rPr>
            </w:pPr>
            <w:r w:rsidRPr="00AF4A64">
              <w:rPr>
                <w:b/>
                <w:bCs/>
                <w:i/>
                <w:iCs/>
                <w:u w:val="single"/>
              </w:rPr>
              <w:t>Check</w:t>
            </w:r>
            <w:r w:rsidRPr="00AF4A64">
              <w:rPr>
                <w:i/>
                <w:iCs/>
                <w:u w:val="single"/>
              </w:rPr>
              <w:t>:</w:t>
            </w:r>
            <w:r w:rsidRPr="00AF4A64">
              <w:rPr>
                <w:i/>
                <w:iCs/>
              </w:rPr>
              <w:t xml:space="preserve"> documented procedure</w:t>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i/>
                <w:iCs/>
              </w:rPr>
            </w:pPr>
            <w:r w:rsidRPr="00AF4A64">
              <w:rPr>
                <w:rFonts w:ascii="Times New Roman" w:hAnsi="Times New Roman" w:cs="Times New Roman"/>
              </w:rPr>
              <w:t>Seafarers are able to complain directly to the ships’ master and/or an external authority.</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Seafarers have the right to be accompanied or represented when lodging a complaint.</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Seafarers are protected against victimization when lodging a complaint.</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All seafarers have been provided with a copy of the on-board compliant procedure.</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rPr>
            </w:pPr>
            <w:r w:rsidRPr="00AF4A64">
              <w:rPr>
                <w:rFonts w:ascii="Times New Roman" w:hAnsi="Times New Roman" w:cs="Times New Roman"/>
              </w:rPr>
              <w:t>The on-board complaint procedure includes:</w:t>
            </w:r>
          </w:p>
        </w:tc>
        <w:tc>
          <w:tcPr>
            <w:tcW w:w="600" w:type="dxa"/>
            <w:tcBorders>
              <w:right w:val="nil"/>
            </w:tcBorders>
            <w:vAlign w:val="center"/>
          </w:tcPr>
          <w:p w:rsidR="00256EEC" w:rsidRPr="00AF4A64" w:rsidRDefault="00256EEC" w:rsidP="00AF4A64">
            <w:pPr>
              <w:jc w:val="center"/>
              <w:rPr>
                <w:b/>
                <w:bCs/>
              </w:rPr>
            </w:pPr>
          </w:p>
        </w:tc>
        <w:tc>
          <w:tcPr>
            <w:tcW w:w="600" w:type="dxa"/>
            <w:tcBorders>
              <w:left w:val="nil"/>
              <w:right w:val="nil"/>
            </w:tcBorders>
            <w:vAlign w:val="center"/>
          </w:tcPr>
          <w:p w:rsidR="00256EEC" w:rsidRPr="00FF5C3A" w:rsidRDefault="00256EEC" w:rsidP="00AF4A64">
            <w:pPr>
              <w:jc w:val="center"/>
            </w:pPr>
          </w:p>
        </w:tc>
        <w:tc>
          <w:tcPr>
            <w:tcW w:w="600" w:type="dxa"/>
            <w:tcBorders>
              <w:left w:val="nil"/>
            </w:tcBorders>
            <w:vAlign w:val="center"/>
          </w:tcPr>
          <w:p w:rsidR="00256EEC" w:rsidRPr="00FF5C3A" w:rsidRDefault="00256EEC" w:rsidP="00AF4A64">
            <w:pPr>
              <w:jc w:val="center"/>
            </w:pPr>
          </w:p>
        </w:tc>
        <w:tc>
          <w:tcPr>
            <w:tcW w:w="1429" w:type="dxa"/>
            <w:vAlign w:val="center"/>
          </w:tcPr>
          <w:p w:rsidR="00256EEC" w:rsidRPr="00AF4A64" w:rsidRDefault="00256EEC" w:rsidP="00AF4A64">
            <w:pPr>
              <w:jc w:val="center"/>
              <w:rPr>
                <w:b/>
                <w:bCs/>
              </w:rPr>
            </w:pP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Contact information for the competent authority in the Flag State</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937067">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 xml:space="preserve">Contact information </w:t>
            </w:r>
            <w:r w:rsidR="00937067">
              <w:rPr>
                <w:rFonts w:ascii="Times New Roman" w:hAnsi="Times New Roman" w:cs="Times New Roman"/>
              </w:rPr>
              <w:t>i</w:t>
            </w:r>
            <w:r w:rsidR="00937067" w:rsidRPr="00AF4A64">
              <w:rPr>
                <w:rFonts w:ascii="Times New Roman" w:hAnsi="Times New Roman" w:cs="Times New Roman"/>
              </w:rPr>
              <w:t>n</w:t>
            </w:r>
            <w:r w:rsidRPr="00AF4A64">
              <w:rPr>
                <w:rFonts w:ascii="Times New Roman" w:hAnsi="Times New Roman" w:cs="Times New Roman"/>
              </w:rPr>
              <w:t xml:space="preserve"> the seafarers’ country of residence (if different from Flag State)</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AF4A64">
            <w:pPr>
              <w:pStyle w:val="FTextTabelle"/>
              <w:numPr>
                <w:ilvl w:val="0"/>
                <w:numId w:val="3"/>
              </w:numPr>
              <w:tabs>
                <w:tab w:val="clear" w:pos="777"/>
                <w:tab w:val="num" w:pos="497"/>
              </w:tabs>
              <w:ind w:left="497" w:hanging="283"/>
              <w:rPr>
                <w:rFonts w:ascii="Times New Roman" w:hAnsi="Times New Roman" w:cs="Times New Roman"/>
              </w:rPr>
            </w:pPr>
            <w:r w:rsidRPr="00AF4A64">
              <w:rPr>
                <w:rFonts w:ascii="Times New Roman" w:hAnsi="Times New Roman" w:cs="Times New Roman"/>
              </w:rPr>
              <w:t>Name of person(s) on board nominated to provide, on a confidential basis, seafarers with neutral advice on their complaint or otherwise assist them.</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256EEC" w:rsidRPr="00FF5C3A" w:rsidTr="00351028">
        <w:trPr>
          <w:trHeight w:val="375"/>
        </w:trPr>
        <w:tc>
          <w:tcPr>
            <w:tcW w:w="532" w:type="dxa"/>
            <w:vAlign w:val="center"/>
          </w:tcPr>
          <w:p w:rsidR="00256EEC" w:rsidRPr="00AF4A64" w:rsidRDefault="00256EEC" w:rsidP="00413796">
            <w:pPr>
              <w:rPr>
                <w:b/>
                <w:bCs/>
              </w:rPr>
            </w:pPr>
          </w:p>
        </w:tc>
        <w:tc>
          <w:tcPr>
            <w:tcW w:w="6268" w:type="dxa"/>
          </w:tcPr>
          <w:p w:rsidR="00256EEC" w:rsidRPr="00AF4A64" w:rsidRDefault="00256EEC" w:rsidP="00413796">
            <w:pPr>
              <w:pStyle w:val="FTextTabelle"/>
              <w:rPr>
                <w:rFonts w:ascii="Times New Roman" w:hAnsi="Times New Roman" w:cs="Times New Roman"/>
                <w:i/>
                <w:iCs/>
              </w:rPr>
            </w:pPr>
            <w:r w:rsidRPr="00AF4A64">
              <w:rPr>
                <w:rFonts w:ascii="Times New Roman" w:hAnsi="Times New Roman" w:cs="Times New Roman"/>
              </w:rPr>
              <w:t>Records of lodged complaints are kept on board.</w:t>
            </w:r>
          </w:p>
        </w:tc>
        <w:tc>
          <w:tcPr>
            <w:tcW w:w="600" w:type="dxa"/>
            <w:tcBorders>
              <w:right w:val="nil"/>
            </w:tcBorders>
            <w:vAlign w:val="center"/>
          </w:tcPr>
          <w:p w:rsidR="00256EEC" w:rsidRPr="00AF4A64" w:rsidRDefault="001F1F45" w:rsidP="00AF4A64">
            <w:pPr>
              <w:jc w:val="center"/>
              <w:rPr>
                <w:b/>
                <w:bCs/>
              </w:rP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righ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600" w:type="dxa"/>
            <w:tcBorders>
              <w:left w:val="nil"/>
            </w:tcBorders>
            <w:vAlign w:val="center"/>
          </w:tcPr>
          <w:p w:rsidR="00256EEC" w:rsidRPr="00FF5C3A" w:rsidRDefault="001F1F45" w:rsidP="00AF4A64">
            <w:pPr>
              <w:jc w:val="center"/>
            </w:pPr>
            <w:r w:rsidRPr="00AF4A64">
              <w:rPr>
                <w:b/>
                <w:bCs/>
              </w:rPr>
              <w:fldChar w:fldCharType="begin">
                <w:ffData>
                  <w:name w:val="Text1"/>
                  <w:enabled/>
                  <w:calcOnExit w:val="0"/>
                  <w:textInput>
                    <w:maxLength w:val="3"/>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c>
          <w:tcPr>
            <w:tcW w:w="1429" w:type="dxa"/>
            <w:vAlign w:val="center"/>
          </w:tcPr>
          <w:p w:rsidR="00256EEC" w:rsidRPr="00AF4A64" w:rsidRDefault="001F1F45" w:rsidP="00AF4A64">
            <w:pPr>
              <w:jc w:val="center"/>
              <w:rPr>
                <w:b/>
                <w:bCs/>
              </w:rPr>
            </w:pPr>
            <w:r w:rsidRPr="00AF4A64">
              <w:rPr>
                <w:b/>
                <w:bCs/>
              </w:rPr>
              <w:fldChar w:fldCharType="begin">
                <w:ffData>
                  <w:name w:val="Text2"/>
                  <w:enabled/>
                  <w:calcOnExit w:val="0"/>
                  <w:textInput/>
                </w:ffData>
              </w:fldChar>
            </w:r>
            <w:r w:rsidR="00256EEC" w:rsidRPr="00AF4A64">
              <w:rPr>
                <w:b/>
                <w:bCs/>
              </w:rPr>
              <w:instrText xml:space="preserve"> FORMTEXT </w:instrText>
            </w:r>
            <w:r w:rsidRPr="00AF4A64">
              <w:rPr>
                <w:b/>
                <w:bCs/>
              </w:rPr>
            </w:r>
            <w:r w:rsidRPr="00AF4A64">
              <w:rPr>
                <w:b/>
                <w:bCs/>
              </w:rPr>
              <w:fldChar w:fldCharType="separate"/>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00256EEC" w:rsidRPr="00AF4A64">
              <w:rPr>
                <w:b/>
                <w:bCs/>
                <w:noProof/>
              </w:rPr>
              <w:t> </w:t>
            </w:r>
            <w:r w:rsidRPr="00AF4A64">
              <w:rPr>
                <w:b/>
                <w:bCs/>
              </w:rPr>
              <w:fldChar w:fldCharType="end"/>
            </w:r>
          </w:p>
        </w:tc>
      </w:tr>
      <w:tr w:rsidR="00932777" w:rsidRPr="00FF5C3A" w:rsidTr="003F67CD">
        <w:trPr>
          <w:trHeight w:val="375"/>
        </w:trPr>
        <w:tc>
          <w:tcPr>
            <w:tcW w:w="10029" w:type="dxa"/>
            <w:gridSpan w:val="6"/>
            <w:tcBorders>
              <w:bottom w:val="double" w:sz="4" w:space="0" w:color="auto"/>
            </w:tcBorders>
            <w:vAlign w:val="center"/>
          </w:tcPr>
          <w:p w:rsidR="00932777" w:rsidRPr="00AF4A64" w:rsidRDefault="00932777" w:rsidP="00932777">
            <w:pPr>
              <w:rPr>
                <w:b/>
                <w:bCs/>
              </w:rPr>
            </w:pPr>
            <w:r w:rsidRPr="00AF4A64">
              <w:rPr>
                <w:b/>
                <w:bCs/>
                <w:i/>
                <w:iCs/>
                <w:u w:val="single"/>
              </w:rPr>
              <w:t>Note</w:t>
            </w:r>
            <w:r w:rsidRPr="00AF4A64">
              <w:rPr>
                <w:i/>
                <w:iCs/>
                <w:u w:val="single"/>
              </w:rPr>
              <w:t xml:space="preserve">: </w:t>
            </w:r>
            <w:r w:rsidRPr="00AF4A64">
              <w:rPr>
                <w:i/>
                <w:iCs/>
              </w:rPr>
              <w:t xml:space="preserve"> a copy of the lodged complaint should be given to the seafarer</w:t>
            </w:r>
          </w:p>
        </w:tc>
      </w:tr>
    </w:tbl>
    <w:p w:rsidR="00256EEC" w:rsidRPr="00FF5C3A" w:rsidRDefault="00256EEC"/>
    <w:p w:rsidR="00256EEC" w:rsidRPr="00FF5C3A" w:rsidRDefault="00256EEC" w:rsidP="00AC0158">
      <w:pPr>
        <w:spacing w:line="300" w:lineRule="exact"/>
        <w:jc w:val="both"/>
        <w:sectPr w:rsidR="00256EEC" w:rsidRPr="00FF5C3A" w:rsidSect="00FF5C3A">
          <w:headerReference w:type="default" r:id="rId10"/>
          <w:type w:val="continuous"/>
          <w:pgSz w:w="12242" w:h="15842" w:code="1"/>
          <w:pgMar w:top="709" w:right="1185" w:bottom="1134" w:left="1418" w:header="720" w:footer="754" w:gutter="0"/>
          <w:cols w:space="720"/>
        </w:sectPr>
      </w:pPr>
    </w:p>
    <w:p w:rsidR="00256EEC" w:rsidRPr="00FF5C3A" w:rsidRDefault="00256EEC">
      <w:pPr>
        <w:spacing w:line="300" w:lineRule="exact"/>
        <w:ind w:hanging="284"/>
        <w:jc w:val="both"/>
        <w:rPr>
          <w:b/>
          <w:bCs/>
          <w:caps/>
          <w:lang w:val="fr-FR"/>
        </w:rPr>
      </w:pPr>
    </w:p>
    <w:p w:rsidR="00256EEC" w:rsidRPr="00FF5C3A" w:rsidRDefault="00256EEC" w:rsidP="00AC0158">
      <w:pPr>
        <w:pStyle w:val="Piedepgina"/>
        <w:sectPr w:rsidR="00256EEC" w:rsidRPr="00FF5C3A" w:rsidSect="00FF5C3A">
          <w:type w:val="continuous"/>
          <w:pgSz w:w="12242" w:h="15842" w:code="1"/>
          <w:pgMar w:top="709" w:right="1185" w:bottom="1134" w:left="1418" w:header="720" w:footer="754" w:gutter="0"/>
          <w:cols w:space="720"/>
        </w:sectPr>
      </w:pPr>
    </w:p>
    <w:tbl>
      <w:tblPr>
        <w:tblW w:w="10713" w:type="dxa"/>
        <w:jc w:val="center"/>
        <w:tblInd w:w="-3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tblPr>
      <w:tblGrid>
        <w:gridCol w:w="10713"/>
      </w:tblGrid>
      <w:tr w:rsidR="001D6CAF" w:rsidTr="008746F8">
        <w:trPr>
          <w:cantSplit/>
          <w:trHeight w:val="141"/>
          <w:jc w:val="center"/>
        </w:trPr>
        <w:tc>
          <w:tcPr>
            <w:tcW w:w="10713" w:type="dxa"/>
          </w:tcPr>
          <w:p w:rsidR="001D6CAF" w:rsidRPr="00847936" w:rsidRDefault="001D6CAF" w:rsidP="00813574">
            <w:pPr>
              <w:spacing w:before="120"/>
              <w:jc w:val="both"/>
              <w:rPr>
                <w:rFonts w:ascii="Arial" w:hAnsi="Arial"/>
              </w:rPr>
            </w:pPr>
            <w:r w:rsidRPr="00847936">
              <w:rPr>
                <w:b/>
              </w:rPr>
              <w:lastRenderedPageBreak/>
              <w:t xml:space="preserve">General </w:t>
            </w:r>
            <w:r w:rsidR="00813574">
              <w:rPr>
                <w:b/>
              </w:rPr>
              <w:t>c</w:t>
            </w:r>
            <w:r w:rsidRPr="00847936">
              <w:rPr>
                <w:b/>
              </w:rPr>
              <w:t>omments:</w:t>
            </w:r>
            <w:r w:rsidRPr="00D25DB3">
              <w:rPr>
                <w:b/>
                <w:bCs/>
              </w:rPr>
              <w:t xml:space="preserve"> </w:t>
            </w:r>
            <w:r w:rsidR="001F1F45" w:rsidRPr="00D25DB3">
              <w:rPr>
                <w:b/>
                <w:bCs/>
              </w:rPr>
              <w:fldChar w:fldCharType="begin">
                <w:ffData>
                  <w:name w:val="Text2"/>
                  <w:enabled/>
                  <w:calcOnExit w:val="0"/>
                  <w:textInput/>
                </w:ffData>
              </w:fldChar>
            </w:r>
            <w:r w:rsidRPr="00D25DB3">
              <w:rPr>
                <w:b/>
                <w:bCs/>
              </w:rPr>
              <w:instrText xml:space="preserve"> FORMTEXT </w:instrText>
            </w:r>
            <w:r w:rsidR="001F1F45" w:rsidRPr="00D25DB3">
              <w:rPr>
                <w:b/>
                <w:bCs/>
              </w:rPr>
            </w:r>
            <w:r w:rsidR="001F1F45" w:rsidRPr="00D25DB3">
              <w:rPr>
                <w:b/>
                <w:bCs/>
              </w:rPr>
              <w:fldChar w:fldCharType="separate"/>
            </w:r>
            <w:r w:rsidRPr="00D25DB3">
              <w:rPr>
                <w:b/>
                <w:bCs/>
                <w:noProof/>
              </w:rPr>
              <w:t> </w:t>
            </w:r>
            <w:r w:rsidRPr="00D25DB3">
              <w:rPr>
                <w:b/>
                <w:bCs/>
                <w:noProof/>
              </w:rPr>
              <w:t> </w:t>
            </w:r>
            <w:r w:rsidRPr="00D25DB3">
              <w:rPr>
                <w:b/>
                <w:bCs/>
                <w:noProof/>
              </w:rPr>
              <w:t> </w:t>
            </w:r>
            <w:r w:rsidRPr="00D25DB3">
              <w:rPr>
                <w:b/>
                <w:bCs/>
                <w:noProof/>
              </w:rPr>
              <w:t> </w:t>
            </w:r>
            <w:r w:rsidRPr="00D25DB3">
              <w:rPr>
                <w:b/>
                <w:bCs/>
                <w:noProof/>
              </w:rPr>
              <w:t> </w:t>
            </w:r>
            <w:r w:rsidR="001F1F45" w:rsidRPr="00D25DB3">
              <w:rPr>
                <w:b/>
                <w:bCs/>
              </w:rPr>
              <w:fldChar w:fldCharType="end"/>
            </w:r>
          </w:p>
        </w:tc>
      </w:tr>
      <w:tr w:rsidR="001D6CAF" w:rsidTr="008746F8">
        <w:trPr>
          <w:cantSplit/>
          <w:trHeight w:val="141"/>
          <w:jc w:val="center"/>
        </w:trPr>
        <w:tc>
          <w:tcPr>
            <w:tcW w:w="10713" w:type="dxa"/>
          </w:tcPr>
          <w:p w:rsidR="001D6CAF" w:rsidRDefault="001F1F45" w:rsidP="008746F8">
            <w:pPr>
              <w:spacing w:before="120"/>
              <w:jc w:val="both"/>
              <w:rPr>
                <w:b/>
                <w:i/>
              </w:rPr>
            </w:pPr>
            <w:r w:rsidRPr="00D25DB3">
              <w:rPr>
                <w:b/>
                <w:bCs/>
              </w:rPr>
              <w:fldChar w:fldCharType="begin">
                <w:ffData>
                  <w:name w:val="Text2"/>
                  <w:enabled/>
                  <w:calcOnExit w:val="0"/>
                  <w:textInput/>
                </w:ffData>
              </w:fldChar>
            </w:r>
            <w:r w:rsidR="001D6CAF" w:rsidRPr="00D25DB3">
              <w:rPr>
                <w:b/>
                <w:bCs/>
              </w:rPr>
              <w:instrText xml:space="preserve"> FORMTEXT </w:instrText>
            </w:r>
            <w:r w:rsidRPr="00D25DB3">
              <w:rPr>
                <w:b/>
                <w:bCs/>
              </w:rPr>
            </w:r>
            <w:r w:rsidRPr="00D25DB3">
              <w:rPr>
                <w:b/>
                <w:bCs/>
              </w:rPr>
              <w:fldChar w:fldCharType="separate"/>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Pr="00D25DB3">
              <w:rPr>
                <w:b/>
                <w:bCs/>
              </w:rPr>
              <w:fldChar w:fldCharType="end"/>
            </w:r>
          </w:p>
        </w:tc>
      </w:tr>
      <w:tr w:rsidR="001D6CAF" w:rsidTr="008746F8">
        <w:trPr>
          <w:cantSplit/>
          <w:trHeight w:val="141"/>
          <w:jc w:val="center"/>
        </w:trPr>
        <w:tc>
          <w:tcPr>
            <w:tcW w:w="10713" w:type="dxa"/>
          </w:tcPr>
          <w:p w:rsidR="001D6CAF" w:rsidRDefault="001F1F45" w:rsidP="008746F8">
            <w:pPr>
              <w:spacing w:before="120"/>
              <w:jc w:val="both"/>
              <w:rPr>
                <w:b/>
                <w:i/>
              </w:rPr>
            </w:pPr>
            <w:r w:rsidRPr="00D25DB3">
              <w:rPr>
                <w:b/>
                <w:bCs/>
              </w:rPr>
              <w:fldChar w:fldCharType="begin">
                <w:ffData>
                  <w:name w:val="Text2"/>
                  <w:enabled/>
                  <w:calcOnExit w:val="0"/>
                  <w:textInput/>
                </w:ffData>
              </w:fldChar>
            </w:r>
            <w:r w:rsidR="001D6CAF" w:rsidRPr="00D25DB3">
              <w:rPr>
                <w:b/>
                <w:bCs/>
              </w:rPr>
              <w:instrText xml:space="preserve"> FORMTEXT </w:instrText>
            </w:r>
            <w:r w:rsidRPr="00D25DB3">
              <w:rPr>
                <w:b/>
                <w:bCs/>
              </w:rPr>
            </w:r>
            <w:r w:rsidRPr="00D25DB3">
              <w:rPr>
                <w:b/>
                <w:bCs/>
              </w:rPr>
              <w:fldChar w:fldCharType="separate"/>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Pr="00D25DB3">
              <w:rPr>
                <w:b/>
                <w:bCs/>
              </w:rPr>
              <w:fldChar w:fldCharType="end"/>
            </w:r>
          </w:p>
        </w:tc>
      </w:tr>
      <w:tr w:rsidR="001D6CAF" w:rsidTr="008746F8">
        <w:trPr>
          <w:cantSplit/>
          <w:trHeight w:val="141"/>
          <w:jc w:val="center"/>
        </w:trPr>
        <w:tc>
          <w:tcPr>
            <w:tcW w:w="10713" w:type="dxa"/>
          </w:tcPr>
          <w:p w:rsidR="001D6CAF" w:rsidRDefault="001F1F45" w:rsidP="008746F8">
            <w:pPr>
              <w:spacing w:before="120"/>
              <w:jc w:val="both"/>
              <w:rPr>
                <w:b/>
                <w:i/>
              </w:rPr>
            </w:pPr>
            <w:r w:rsidRPr="00D25DB3">
              <w:rPr>
                <w:b/>
                <w:bCs/>
              </w:rPr>
              <w:fldChar w:fldCharType="begin">
                <w:ffData>
                  <w:name w:val="Text2"/>
                  <w:enabled/>
                  <w:calcOnExit w:val="0"/>
                  <w:textInput/>
                </w:ffData>
              </w:fldChar>
            </w:r>
            <w:r w:rsidR="001D6CAF" w:rsidRPr="00D25DB3">
              <w:rPr>
                <w:b/>
                <w:bCs/>
              </w:rPr>
              <w:instrText xml:space="preserve"> FORMTEXT </w:instrText>
            </w:r>
            <w:r w:rsidRPr="00D25DB3">
              <w:rPr>
                <w:b/>
                <w:bCs/>
              </w:rPr>
            </w:r>
            <w:r w:rsidRPr="00D25DB3">
              <w:rPr>
                <w:b/>
                <w:bCs/>
              </w:rPr>
              <w:fldChar w:fldCharType="separate"/>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Pr="00D25DB3">
              <w:rPr>
                <w:b/>
                <w:bCs/>
              </w:rPr>
              <w:fldChar w:fldCharType="end"/>
            </w:r>
          </w:p>
        </w:tc>
      </w:tr>
      <w:tr w:rsidR="001D6CAF" w:rsidTr="008746F8">
        <w:trPr>
          <w:cantSplit/>
          <w:trHeight w:val="141"/>
          <w:jc w:val="center"/>
        </w:trPr>
        <w:tc>
          <w:tcPr>
            <w:tcW w:w="10713" w:type="dxa"/>
          </w:tcPr>
          <w:p w:rsidR="001D6CAF" w:rsidRDefault="001F1F45" w:rsidP="008746F8">
            <w:pPr>
              <w:spacing w:before="120"/>
              <w:jc w:val="both"/>
              <w:rPr>
                <w:b/>
                <w:i/>
              </w:rPr>
            </w:pPr>
            <w:r w:rsidRPr="00D25DB3">
              <w:rPr>
                <w:b/>
                <w:bCs/>
              </w:rPr>
              <w:fldChar w:fldCharType="begin">
                <w:ffData>
                  <w:name w:val="Text2"/>
                  <w:enabled/>
                  <w:calcOnExit w:val="0"/>
                  <w:textInput/>
                </w:ffData>
              </w:fldChar>
            </w:r>
            <w:r w:rsidR="001D6CAF" w:rsidRPr="00D25DB3">
              <w:rPr>
                <w:b/>
                <w:bCs/>
              </w:rPr>
              <w:instrText xml:space="preserve"> FORMTEXT </w:instrText>
            </w:r>
            <w:r w:rsidRPr="00D25DB3">
              <w:rPr>
                <w:b/>
                <w:bCs/>
              </w:rPr>
            </w:r>
            <w:r w:rsidRPr="00D25DB3">
              <w:rPr>
                <w:b/>
                <w:bCs/>
              </w:rPr>
              <w:fldChar w:fldCharType="separate"/>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001D6CAF" w:rsidRPr="00D25DB3">
              <w:rPr>
                <w:b/>
                <w:bCs/>
                <w:noProof/>
              </w:rPr>
              <w:t> </w:t>
            </w:r>
            <w:r w:rsidRPr="00D25DB3">
              <w:rPr>
                <w:b/>
                <w:bCs/>
              </w:rPr>
              <w:fldChar w:fldCharType="end"/>
            </w:r>
          </w:p>
        </w:tc>
      </w:tr>
    </w:tbl>
    <w:p w:rsidR="001D6CAF" w:rsidRDefault="001D6CAF" w:rsidP="004A546C">
      <w:pPr>
        <w:pStyle w:val="Piedepgina"/>
      </w:pPr>
    </w:p>
    <w:p w:rsidR="004A546C" w:rsidRPr="00FF5C3A" w:rsidRDefault="004A546C" w:rsidP="004A546C">
      <w:pPr>
        <w:pStyle w:val="Piedepgina"/>
      </w:pPr>
      <w:r w:rsidRPr="00FF5C3A">
        <w:t>It is recommended that:</w:t>
      </w:r>
    </w:p>
    <w:tbl>
      <w:tblPr>
        <w:tblW w:w="10773" w:type="dxa"/>
        <w:tblInd w:w="-459" w:type="dxa"/>
        <w:tblLayout w:type="fixed"/>
        <w:tblLook w:val="0000"/>
      </w:tblPr>
      <w:tblGrid>
        <w:gridCol w:w="9250"/>
        <w:gridCol w:w="142"/>
        <w:gridCol w:w="496"/>
        <w:gridCol w:w="885"/>
      </w:tblGrid>
      <w:tr w:rsidR="004A546C" w:rsidRPr="00FF5C3A" w:rsidTr="001D6CAF">
        <w:trPr>
          <w:cantSplit/>
        </w:trPr>
        <w:tc>
          <w:tcPr>
            <w:tcW w:w="9392" w:type="dxa"/>
            <w:gridSpan w:val="2"/>
            <w:tcBorders>
              <w:top w:val="double" w:sz="4" w:space="0" w:color="auto"/>
              <w:left w:val="double" w:sz="4" w:space="0" w:color="auto"/>
            </w:tcBorders>
          </w:tcPr>
          <w:p w:rsidR="004A546C" w:rsidRPr="00FF5C3A" w:rsidRDefault="004A546C" w:rsidP="001B18FC">
            <w:pPr>
              <w:pStyle w:val="Piedepgina"/>
              <w:spacing w:line="300" w:lineRule="exact"/>
            </w:pPr>
          </w:p>
        </w:tc>
        <w:tc>
          <w:tcPr>
            <w:tcW w:w="1381" w:type="dxa"/>
            <w:gridSpan w:val="2"/>
            <w:tcBorders>
              <w:top w:val="double" w:sz="4" w:space="0" w:color="auto"/>
              <w:left w:val="nil"/>
              <w:right w:val="double" w:sz="4" w:space="0" w:color="auto"/>
            </w:tcBorders>
          </w:tcPr>
          <w:p w:rsidR="004A546C" w:rsidRPr="00FF5C3A" w:rsidRDefault="004A546C" w:rsidP="001B18FC">
            <w:pPr>
              <w:pStyle w:val="Piedepgina"/>
              <w:spacing w:line="300" w:lineRule="exact"/>
            </w:pPr>
          </w:p>
        </w:tc>
      </w:tr>
      <w:tr w:rsidR="004A546C" w:rsidRPr="00FF5C3A" w:rsidTr="001D6CAF">
        <w:trPr>
          <w:cantSplit/>
          <w:trHeight w:val="379"/>
        </w:trPr>
        <w:tc>
          <w:tcPr>
            <w:tcW w:w="9250" w:type="dxa"/>
            <w:tcBorders>
              <w:left w:val="double" w:sz="4" w:space="0" w:color="auto"/>
              <w:right w:val="single" w:sz="4" w:space="0" w:color="auto"/>
            </w:tcBorders>
          </w:tcPr>
          <w:p w:rsidR="004A546C" w:rsidRPr="00FF5C3A" w:rsidRDefault="004A546C" w:rsidP="001B18FC">
            <w:pPr>
              <w:pStyle w:val="Piedepgina"/>
              <w:spacing w:before="120" w:line="300" w:lineRule="exact"/>
            </w:pPr>
            <w:r w:rsidRPr="00FF5C3A">
              <w:t>A Full Term M</w:t>
            </w:r>
            <w:r>
              <w:t>L</w:t>
            </w:r>
            <w:r w:rsidRPr="00FF5C3A">
              <w:t>C may be issued valid for a period of five (5) years. ……………………………………</w:t>
            </w:r>
            <w:r w:rsidR="001D6CAF">
              <w:t>………</w:t>
            </w:r>
          </w:p>
        </w:tc>
        <w:tc>
          <w:tcPr>
            <w:tcW w:w="638" w:type="dxa"/>
            <w:gridSpan w:val="2"/>
            <w:tcBorders>
              <w:top w:val="single" w:sz="4" w:space="0" w:color="auto"/>
              <w:left w:val="single" w:sz="4" w:space="0" w:color="auto"/>
              <w:bottom w:val="single" w:sz="4" w:space="0" w:color="auto"/>
              <w:right w:val="single" w:sz="4" w:space="0" w:color="auto"/>
            </w:tcBorders>
          </w:tcPr>
          <w:p w:rsidR="004A546C" w:rsidRPr="00FF5C3A" w:rsidRDefault="001F1F45" w:rsidP="001B18FC">
            <w:pPr>
              <w:pStyle w:val="Piedepgina"/>
              <w:spacing w:before="120" w:line="300" w:lineRule="exact"/>
            </w:pPr>
            <w:r w:rsidRPr="00FF5C3A">
              <w:fldChar w:fldCharType="begin">
                <w:ffData>
                  <w:name w:val="Texto83"/>
                  <w:enabled/>
                  <w:calcOnExit w:val="0"/>
                  <w:textInput>
                    <w:maxLength w:val="3"/>
                  </w:textInput>
                </w:ffData>
              </w:fldChar>
            </w:r>
            <w:r w:rsidR="004A546C" w:rsidRPr="00FF5C3A">
              <w:instrText xml:space="preserve"> FORMTEXT </w:instrText>
            </w:r>
            <w:r w:rsidRPr="00FF5C3A">
              <w:fldChar w:fldCharType="separate"/>
            </w:r>
            <w:r w:rsidR="004A546C" w:rsidRPr="00FF5C3A">
              <w:rPr>
                <w:noProof/>
              </w:rPr>
              <w:t> </w:t>
            </w:r>
            <w:r w:rsidR="004A546C" w:rsidRPr="00FF5C3A">
              <w:rPr>
                <w:noProof/>
              </w:rPr>
              <w:t> </w:t>
            </w:r>
            <w:r w:rsidR="004A546C" w:rsidRPr="00FF5C3A">
              <w:rPr>
                <w:noProof/>
              </w:rPr>
              <w:t> </w:t>
            </w:r>
            <w:r w:rsidRPr="00FF5C3A">
              <w:fldChar w:fldCharType="end"/>
            </w:r>
          </w:p>
        </w:tc>
        <w:tc>
          <w:tcPr>
            <w:tcW w:w="885" w:type="dxa"/>
            <w:tcBorders>
              <w:left w:val="single" w:sz="4" w:space="0" w:color="auto"/>
              <w:right w:val="double" w:sz="4" w:space="0" w:color="auto"/>
            </w:tcBorders>
          </w:tcPr>
          <w:p w:rsidR="004A546C" w:rsidRPr="00FF5C3A" w:rsidRDefault="004A546C" w:rsidP="001B18FC">
            <w:pPr>
              <w:pStyle w:val="Piedepgina"/>
              <w:spacing w:before="120" w:line="300" w:lineRule="exact"/>
            </w:pPr>
          </w:p>
        </w:tc>
      </w:tr>
      <w:tr w:rsidR="004A546C" w:rsidRPr="00FF5C3A" w:rsidTr="001D6CAF">
        <w:trPr>
          <w:cantSplit/>
        </w:trPr>
        <w:tc>
          <w:tcPr>
            <w:tcW w:w="9392" w:type="dxa"/>
            <w:gridSpan w:val="2"/>
            <w:tcBorders>
              <w:left w:val="double" w:sz="4" w:space="0" w:color="auto"/>
              <w:bottom w:val="double" w:sz="4" w:space="0" w:color="auto"/>
            </w:tcBorders>
          </w:tcPr>
          <w:p w:rsidR="004A546C" w:rsidRPr="00FF5C3A" w:rsidRDefault="004A546C" w:rsidP="001B18FC">
            <w:pPr>
              <w:pStyle w:val="Piedepgina"/>
              <w:spacing w:line="300" w:lineRule="exact"/>
            </w:pPr>
          </w:p>
        </w:tc>
        <w:tc>
          <w:tcPr>
            <w:tcW w:w="1381" w:type="dxa"/>
            <w:gridSpan w:val="2"/>
            <w:tcBorders>
              <w:left w:val="nil"/>
              <w:bottom w:val="double" w:sz="4" w:space="0" w:color="auto"/>
              <w:right w:val="double" w:sz="4" w:space="0" w:color="auto"/>
            </w:tcBorders>
          </w:tcPr>
          <w:p w:rsidR="004A546C" w:rsidRPr="00FF5C3A" w:rsidRDefault="004A546C" w:rsidP="001B18FC">
            <w:pPr>
              <w:pStyle w:val="Piedepgina"/>
              <w:spacing w:line="300" w:lineRule="exact"/>
            </w:pPr>
          </w:p>
        </w:tc>
      </w:tr>
    </w:tbl>
    <w:p w:rsidR="004A546C" w:rsidRDefault="004A546C" w:rsidP="004A546C"/>
    <w:tbl>
      <w:tblPr>
        <w:tblW w:w="10773" w:type="dxa"/>
        <w:tblInd w:w="-459" w:type="dxa"/>
        <w:tblLayout w:type="fixed"/>
        <w:tblLook w:val="0000"/>
      </w:tblPr>
      <w:tblGrid>
        <w:gridCol w:w="9250"/>
        <w:gridCol w:w="142"/>
        <w:gridCol w:w="496"/>
        <w:gridCol w:w="885"/>
      </w:tblGrid>
      <w:tr w:rsidR="004A546C" w:rsidRPr="00FF5C3A" w:rsidTr="001D6CAF">
        <w:trPr>
          <w:cantSplit/>
        </w:trPr>
        <w:tc>
          <w:tcPr>
            <w:tcW w:w="9392" w:type="dxa"/>
            <w:gridSpan w:val="2"/>
            <w:tcBorders>
              <w:top w:val="double" w:sz="4" w:space="0" w:color="auto"/>
              <w:left w:val="double" w:sz="4" w:space="0" w:color="auto"/>
            </w:tcBorders>
          </w:tcPr>
          <w:p w:rsidR="004A546C" w:rsidRPr="00FF5C3A" w:rsidRDefault="004A546C" w:rsidP="001B18FC">
            <w:pPr>
              <w:pStyle w:val="Piedepgina"/>
              <w:spacing w:line="300" w:lineRule="exact"/>
            </w:pPr>
          </w:p>
        </w:tc>
        <w:tc>
          <w:tcPr>
            <w:tcW w:w="1381" w:type="dxa"/>
            <w:gridSpan w:val="2"/>
            <w:tcBorders>
              <w:top w:val="double" w:sz="4" w:space="0" w:color="auto"/>
              <w:left w:val="nil"/>
              <w:right w:val="double" w:sz="4" w:space="0" w:color="auto"/>
            </w:tcBorders>
          </w:tcPr>
          <w:p w:rsidR="004A546C" w:rsidRPr="00FF5C3A" w:rsidRDefault="004A546C" w:rsidP="001B18FC">
            <w:pPr>
              <w:pStyle w:val="Piedepgina"/>
              <w:spacing w:line="300" w:lineRule="exact"/>
            </w:pPr>
          </w:p>
        </w:tc>
      </w:tr>
      <w:tr w:rsidR="004A546C" w:rsidRPr="00FF5C3A" w:rsidTr="001D6CAF">
        <w:trPr>
          <w:cantSplit/>
          <w:trHeight w:val="99"/>
        </w:trPr>
        <w:tc>
          <w:tcPr>
            <w:tcW w:w="9250" w:type="dxa"/>
            <w:vMerge w:val="restart"/>
            <w:tcBorders>
              <w:left w:val="double" w:sz="4" w:space="0" w:color="auto"/>
            </w:tcBorders>
          </w:tcPr>
          <w:p w:rsidR="004A546C" w:rsidRPr="00FF5C3A" w:rsidRDefault="004A546C" w:rsidP="00295728">
            <w:pPr>
              <w:pStyle w:val="Piedepgina"/>
              <w:spacing w:before="120"/>
            </w:pPr>
            <w:r w:rsidRPr="00FF5C3A">
              <w:t>No Full Term M</w:t>
            </w:r>
            <w:r>
              <w:t>L</w:t>
            </w:r>
            <w:r w:rsidRPr="00FF5C3A">
              <w:t xml:space="preserve">C to be issued until Non-Conformities has been close-up at an Additional </w:t>
            </w:r>
            <w:r>
              <w:t xml:space="preserve">Inspection </w:t>
            </w:r>
            <w:r w:rsidRPr="00FF5C3A">
              <w:t xml:space="preserve">  (Follow-up </w:t>
            </w:r>
            <w:r>
              <w:t>Inspection</w:t>
            </w:r>
            <w:r w:rsidRPr="00FF5C3A">
              <w:t>).…</w:t>
            </w:r>
            <w:r>
              <w:t>…</w:t>
            </w:r>
            <w:r w:rsidR="00937067">
              <w:t>..</w:t>
            </w:r>
            <w:r>
              <w:t>…………</w:t>
            </w:r>
            <w:r w:rsidR="001A2DB7">
              <w:t>…</w:t>
            </w:r>
            <w:r w:rsidR="001D6CAF">
              <w:t>……………..</w:t>
            </w:r>
            <w:r w:rsidR="001A2DB7">
              <w:t>..</w:t>
            </w:r>
            <w:r>
              <w:t>…</w:t>
            </w:r>
            <w:r w:rsidR="00295728">
              <w:t>…………………..</w:t>
            </w:r>
            <w:r>
              <w:t>…………………………………</w:t>
            </w:r>
          </w:p>
        </w:tc>
        <w:tc>
          <w:tcPr>
            <w:tcW w:w="638" w:type="dxa"/>
            <w:gridSpan w:val="2"/>
          </w:tcPr>
          <w:p w:rsidR="004A546C" w:rsidRPr="00FF5C3A" w:rsidRDefault="004A546C" w:rsidP="001B18FC">
            <w:pPr>
              <w:pStyle w:val="Piedepgina"/>
              <w:spacing w:line="100" w:lineRule="exact"/>
            </w:pPr>
          </w:p>
        </w:tc>
        <w:tc>
          <w:tcPr>
            <w:tcW w:w="885" w:type="dxa"/>
            <w:vMerge w:val="restart"/>
            <w:tcBorders>
              <w:left w:val="nil"/>
              <w:right w:val="double" w:sz="4" w:space="0" w:color="auto"/>
            </w:tcBorders>
          </w:tcPr>
          <w:p w:rsidR="004A546C" w:rsidRPr="00FF5C3A" w:rsidRDefault="004A546C" w:rsidP="001B18FC">
            <w:pPr>
              <w:pStyle w:val="Piedepgina"/>
              <w:spacing w:before="120" w:line="300" w:lineRule="exact"/>
            </w:pPr>
          </w:p>
        </w:tc>
      </w:tr>
      <w:tr w:rsidR="004A546C" w:rsidRPr="00FF5C3A" w:rsidTr="001D6CAF">
        <w:trPr>
          <w:cantSplit/>
          <w:trHeight w:val="360"/>
        </w:trPr>
        <w:tc>
          <w:tcPr>
            <w:tcW w:w="9250" w:type="dxa"/>
            <w:vMerge/>
            <w:tcBorders>
              <w:left w:val="double" w:sz="4" w:space="0" w:color="auto"/>
              <w:right w:val="single" w:sz="4" w:space="0" w:color="auto"/>
            </w:tcBorders>
          </w:tcPr>
          <w:p w:rsidR="004A546C" w:rsidRPr="00FF5C3A" w:rsidRDefault="004A546C" w:rsidP="001B18FC">
            <w:pPr>
              <w:pStyle w:val="Piedepgina"/>
              <w:spacing w:before="120" w:line="300" w:lineRule="exact"/>
            </w:pPr>
          </w:p>
        </w:tc>
        <w:tc>
          <w:tcPr>
            <w:tcW w:w="638" w:type="dxa"/>
            <w:gridSpan w:val="2"/>
            <w:tcBorders>
              <w:top w:val="single" w:sz="4" w:space="0" w:color="auto"/>
              <w:left w:val="single" w:sz="4" w:space="0" w:color="auto"/>
              <w:bottom w:val="single" w:sz="4" w:space="0" w:color="auto"/>
              <w:right w:val="single" w:sz="4" w:space="0" w:color="auto"/>
            </w:tcBorders>
          </w:tcPr>
          <w:p w:rsidR="004A546C" w:rsidRPr="00FF5C3A" w:rsidRDefault="001F1F45" w:rsidP="001B18FC">
            <w:pPr>
              <w:pStyle w:val="Piedepgina"/>
              <w:spacing w:before="120" w:line="300" w:lineRule="exact"/>
            </w:pPr>
            <w:r w:rsidRPr="00FF5C3A">
              <w:fldChar w:fldCharType="begin">
                <w:ffData>
                  <w:name w:val="Texto83"/>
                  <w:enabled/>
                  <w:calcOnExit w:val="0"/>
                  <w:textInput>
                    <w:maxLength w:val="3"/>
                  </w:textInput>
                </w:ffData>
              </w:fldChar>
            </w:r>
            <w:r w:rsidR="004A546C" w:rsidRPr="00FF5C3A">
              <w:instrText xml:space="preserve"> FORMTEXT </w:instrText>
            </w:r>
            <w:r w:rsidRPr="00FF5C3A">
              <w:fldChar w:fldCharType="separate"/>
            </w:r>
            <w:r w:rsidR="004A546C" w:rsidRPr="00FF5C3A">
              <w:rPr>
                <w:noProof/>
              </w:rPr>
              <w:t> </w:t>
            </w:r>
            <w:r w:rsidR="004A546C" w:rsidRPr="00FF5C3A">
              <w:rPr>
                <w:noProof/>
              </w:rPr>
              <w:t> </w:t>
            </w:r>
            <w:r w:rsidR="004A546C" w:rsidRPr="00FF5C3A">
              <w:rPr>
                <w:noProof/>
              </w:rPr>
              <w:t> </w:t>
            </w:r>
            <w:r w:rsidRPr="00FF5C3A">
              <w:fldChar w:fldCharType="end"/>
            </w:r>
          </w:p>
        </w:tc>
        <w:tc>
          <w:tcPr>
            <w:tcW w:w="885" w:type="dxa"/>
            <w:vMerge/>
            <w:tcBorders>
              <w:left w:val="single" w:sz="4" w:space="0" w:color="auto"/>
              <w:right w:val="double" w:sz="4" w:space="0" w:color="auto"/>
            </w:tcBorders>
          </w:tcPr>
          <w:p w:rsidR="004A546C" w:rsidRPr="00FF5C3A" w:rsidRDefault="004A546C" w:rsidP="001B18FC">
            <w:pPr>
              <w:pStyle w:val="Piedepgina"/>
              <w:spacing w:before="120" w:line="300" w:lineRule="exact"/>
            </w:pPr>
          </w:p>
        </w:tc>
      </w:tr>
      <w:tr w:rsidR="004A546C" w:rsidRPr="00FF5C3A" w:rsidTr="001D6CAF">
        <w:trPr>
          <w:cantSplit/>
        </w:trPr>
        <w:tc>
          <w:tcPr>
            <w:tcW w:w="9392" w:type="dxa"/>
            <w:gridSpan w:val="2"/>
            <w:tcBorders>
              <w:left w:val="double" w:sz="4" w:space="0" w:color="auto"/>
              <w:bottom w:val="double" w:sz="4" w:space="0" w:color="auto"/>
            </w:tcBorders>
          </w:tcPr>
          <w:p w:rsidR="004A546C" w:rsidRPr="00FF5C3A" w:rsidRDefault="004A546C" w:rsidP="001B18FC">
            <w:pPr>
              <w:pStyle w:val="Piedepgina"/>
              <w:spacing w:line="300" w:lineRule="exact"/>
            </w:pPr>
          </w:p>
        </w:tc>
        <w:tc>
          <w:tcPr>
            <w:tcW w:w="1381" w:type="dxa"/>
            <w:gridSpan w:val="2"/>
            <w:tcBorders>
              <w:left w:val="nil"/>
              <w:bottom w:val="double" w:sz="4" w:space="0" w:color="auto"/>
              <w:right w:val="double" w:sz="4" w:space="0" w:color="auto"/>
            </w:tcBorders>
          </w:tcPr>
          <w:p w:rsidR="004A546C" w:rsidRPr="00FF5C3A" w:rsidRDefault="004A546C" w:rsidP="001B18FC">
            <w:pPr>
              <w:pStyle w:val="Piedepgina"/>
              <w:spacing w:line="300" w:lineRule="exact"/>
            </w:pPr>
          </w:p>
        </w:tc>
      </w:tr>
    </w:tbl>
    <w:p w:rsidR="004A546C" w:rsidRDefault="004A546C" w:rsidP="004A546C"/>
    <w:tbl>
      <w:tblPr>
        <w:tblW w:w="10773" w:type="dxa"/>
        <w:tblInd w:w="-459" w:type="dxa"/>
        <w:tblLayout w:type="fixed"/>
        <w:tblLook w:val="0000"/>
      </w:tblPr>
      <w:tblGrid>
        <w:gridCol w:w="1029"/>
        <w:gridCol w:w="850"/>
        <w:gridCol w:w="709"/>
        <w:gridCol w:w="284"/>
        <w:gridCol w:w="141"/>
        <w:gridCol w:w="284"/>
        <w:gridCol w:w="425"/>
        <w:gridCol w:w="1276"/>
        <w:gridCol w:w="425"/>
        <w:gridCol w:w="142"/>
        <w:gridCol w:w="425"/>
        <w:gridCol w:w="284"/>
        <w:gridCol w:w="283"/>
        <w:gridCol w:w="284"/>
        <w:gridCol w:w="3932"/>
      </w:tblGrid>
      <w:tr w:rsidR="004A546C" w:rsidRPr="00FF5C3A" w:rsidTr="001D6CAF">
        <w:trPr>
          <w:cantSplit/>
        </w:trPr>
        <w:tc>
          <w:tcPr>
            <w:tcW w:w="3722" w:type="dxa"/>
            <w:gridSpan w:val="7"/>
            <w:tcBorders>
              <w:top w:val="double" w:sz="4" w:space="0" w:color="auto"/>
              <w:left w:val="double" w:sz="4" w:space="0" w:color="auto"/>
            </w:tcBorders>
          </w:tcPr>
          <w:p w:rsidR="004A546C" w:rsidRPr="00EA0BC9" w:rsidRDefault="004A546C" w:rsidP="001B18FC">
            <w:pPr>
              <w:pStyle w:val="Piedepgina"/>
              <w:spacing w:before="240"/>
              <w:rPr>
                <w:sz w:val="18"/>
              </w:rPr>
            </w:pPr>
            <w:r w:rsidRPr="00EA0BC9">
              <w:rPr>
                <w:sz w:val="18"/>
              </w:rPr>
              <w:t>I have issued the MLC-ST Certificate No.</w:t>
            </w:r>
          </w:p>
        </w:tc>
        <w:tc>
          <w:tcPr>
            <w:tcW w:w="2268" w:type="dxa"/>
            <w:gridSpan w:val="4"/>
            <w:tcBorders>
              <w:top w:val="double" w:sz="4" w:space="0" w:color="auto"/>
              <w:bottom w:val="single" w:sz="4" w:space="0" w:color="auto"/>
            </w:tcBorders>
          </w:tcPr>
          <w:p w:rsidR="004A546C" w:rsidRPr="00EA0BC9" w:rsidRDefault="001F1F45" w:rsidP="001B18FC">
            <w:pPr>
              <w:pStyle w:val="Piedepgina"/>
              <w:spacing w:before="240"/>
              <w:jc w:val="center"/>
              <w:rPr>
                <w:sz w:val="18"/>
              </w:rPr>
            </w:pPr>
            <w:r w:rsidRPr="00EA0BC9">
              <w:rPr>
                <w:sz w:val="18"/>
              </w:rPr>
              <w:fldChar w:fldCharType="begin">
                <w:ffData>
                  <w:name w:val="Texto84"/>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567" w:type="dxa"/>
            <w:gridSpan w:val="2"/>
            <w:tcBorders>
              <w:top w:val="double" w:sz="4" w:space="0" w:color="auto"/>
            </w:tcBorders>
          </w:tcPr>
          <w:p w:rsidR="004A546C" w:rsidRPr="00EA0BC9" w:rsidRDefault="004A546C" w:rsidP="001B18FC">
            <w:pPr>
              <w:pStyle w:val="Piedepgina"/>
              <w:spacing w:before="240"/>
              <w:jc w:val="center"/>
              <w:rPr>
                <w:sz w:val="18"/>
              </w:rPr>
            </w:pPr>
            <w:r w:rsidRPr="00EA0BC9">
              <w:rPr>
                <w:sz w:val="18"/>
              </w:rPr>
              <w:t>at</w:t>
            </w:r>
          </w:p>
        </w:tc>
        <w:tc>
          <w:tcPr>
            <w:tcW w:w="4216" w:type="dxa"/>
            <w:gridSpan w:val="2"/>
            <w:tcBorders>
              <w:top w:val="double" w:sz="4" w:space="0" w:color="auto"/>
              <w:bottom w:val="single" w:sz="4" w:space="0" w:color="auto"/>
              <w:right w:val="double" w:sz="4" w:space="0" w:color="auto"/>
            </w:tcBorders>
          </w:tcPr>
          <w:p w:rsidR="004A546C" w:rsidRPr="00EA0BC9" w:rsidRDefault="001F1F45" w:rsidP="001B18FC">
            <w:pPr>
              <w:pStyle w:val="Piedepgina"/>
              <w:spacing w:before="240"/>
              <w:jc w:val="center"/>
              <w:rPr>
                <w:sz w:val="18"/>
              </w:rPr>
            </w:pPr>
            <w:r w:rsidRPr="00EA0BC9">
              <w:rPr>
                <w:sz w:val="18"/>
              </w:rPr>
              <w:fldChar w:fldCharType="begin">
                <w:ffData>
                  <w:name w:val="Texto85"/>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r>
      <w:tr w:rsidR="004A546C" w:rsidRPr="00FF5C3A" w:rsidTr="001D6CAF">
        <w:trPr>
          <w:cantSplit/>
        </w:trPr>
        <w:tc>
          <w:tcPr>
            <w:tcW w:w="3722" w:type="dxa"/>
            <w:gridSpan w:val="7"/>
            <w:tcBorders>
              <w:left w:val="double" w:sz="4" w:space="0" w:color="auto"/>
            </w:tcBorders>
          </w:tcPr>
          <w:p w:rsidR="004A546C" w:rsidRPr="00EA0BC9" w:rsidRDefault="004A546C" w:rsidP="001B18FC">
            <w:pPr>
              <w:pStyle w:val="Piedepgina"/>
              <w:rPr>
                <w:sz w:val="18"/>
              </w:rPr>
            </w:pPr>
          </w:p>
        </w:tc>
        <w:tc>
          <w:tcPr>
            <w:tcW w:w="2268" w:type="dxa"/>
            <w:gridSpan w:val="4"/>
          </w:tcPr>
          <w:p w:rsidR="004A546C" w:rsidRPr="00EA0BC9" w:rsidRDefault="004A546C" w:rsidP="001B18FC">
            <w:pPr>
              <w:pStyle w:val="Piedepgina"/>
              <w:rPr>
                <w:sz w:val="18"/>
              </w:rPr>
            </w:pPr>
          </w:p>
        </w:tc>
        <w:tc>
          <w:tcPr>
            <w:tcW w:w="567" w:type="dxa"/>
            <w:gridSpan w:val="2"/>
          </w:tcPr>
          <w:p w:rsidR="004A546C" w:rsidRPr="00EA0BC9" w:rsidRDefault="004A546C" w:rsidP="001B18FC">
            <w:pPr>
              <w:pStyle w:val="Piedepgina"/>
              <w:jc w:val="center"/>
              <w:rPr>
                <w:sz w:val="18"/>
              </w:rPr>
            </w:pPr>
          </w:p>
        </w:tc>
        <w:tc>
          <w:tcPr>
            <w:tcW w:w="4216" w:type="dxa"/>
            <w:gridSpan w:val="2"/>
            <w:tcBorders>
              <w:right w:val="double" w:sz="4" w:space="0" w:color="auto"/>
            </w:tcBorders>
          </w:tcPr>
          <w:p w:rsidR="004A546C" w:rsidRPr="00EA0BC9" w:rsidRDefault="004A546C" w:rsidP="001B18FC">
            <w:pPr>
              <w:pStyle w:val="Piedepgina"/>
              <w:jc w:val="center"/>
              <w:rPr>
                <w:sz w:val="18"/>
              </w:rPr>
            </w:pPr>
            <w:r w:rsidRPr="00EA0BC9">
              <w:rPr>
                <w:sz w:val="18"/>
              </w:rPr>
              <w:t>(Place of issue of  MLC-ST Certificate)</w:t>
            </w:r>
          </w:p>
        </w:tc>
      </w:tr>
      <w:tr w:rsidR="004A546C" w:rsidRPr="00FF5C3A" w:rsidTr="001D6CAF">
        <w:trPr>
          <w:cantSplit/>
        </w:trPr>
        <w:tc>
          <w:tcPr>
            <w:tcW w:w="1029" w:type="dxa"/>
            <w:tcBorders>
              <w:left w:val="double" w:sz="4" w:space="0" w:color="auto"/>
            </w:tcBorders>
          </w:tcPr>
          <w:p w:rsidR="004A546C" w:rsidRPr="00EA0BC9" w:rsidRDefault="004A546C" w:rsidP="001B18FC">
            <w:pPr>
              <w:pStyle w:val="Piedepgina"/>
              <w:spacing w:line="300" w:lineRule="exact"/>
              <w:rPr>
                <w:sz w:val="18"/>
              </w:rPr>
            </w:pPr>
            <w:r w:rsidRPr="00EA0BC9">
              <w:rPr>
                <w:sz w:val="18"/>
              </w:rPr>
              <w:t>the</w:t>
            </w:r>
          </w:p>
        </w:tc>
        <w:tc>
          <w:tcPr>
            <w:tcW w:w="1559" w:type="dxa"/>
            <w:gridSpan w:val="2"/>
            <w:tcBorders>
              <w:bottom w:val="single" w:sz="4" w:space="0" w:color="auto"/>
            </w:tcBorders>
          </w:tcPr>
          <w:p w:rsidR="004A546C" w:rsidRPr="00EA0BC9" w:rsidRDefault="001F1F45" w:rsidP="001B18FC">
            <w:pPr>
              <w:pStyle w:val="Piedepgina"/>
              <w:spacing w:line="300" w:lineRule="exact"/>
              <w:jc w:val="center"/>
              <w:rPr>
                <w:sz w:val="18"/>
              </w:rPr>
            </w:pPr>
            <w:r w:rsidRPr="00EA0BC9">
              <w:rPr>
                <w:sz w:val="18"/>
              </w:rPr>
              <w:fldChar w:fldCharType="begin">
                <w:ffData>
                  <w:name w:val="Texto86"/>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425" w:type="dxa"/>
            <w:gridSpan w:val="2"/>
          </w:tcPr>
          <w:p w:rsidR="004A546C" w:rsidRPr="00EA0BC9" w:rsidRDefault="004A546C" w:rsidP="001B18FC">
            <w:pPr>
              <w:pStyle w:val="Piedepgina"/>
              <w:spacing w:line="300" w:lineRule="exact"/>
              <w:rPr>
                <w:sz w:val="18"/>
              </w:rPr>
            </w:pPr>
            <w:r w:rsidRPr="00EA0BC9">
              <w:rPr>
                <w:sz w:val="18"/>
              </w:rPr>
              <w:t>of</w:t>
            </w:r>
          </w:p>
        </w:tc>
        <w:tc>
          <w:tcPr>
            <w:tcW w:w="1985" w:type="dxa"/>
            <w:gridSpan w:val="3"/>
            <w:tcBorders>
              <w:bottom w:val="single" w:sz="4" w:space="0" w:color="auto"/>
            </w:tcBorders>
          </w:tcPr>
          <w:p w:rsidR="004A546C" w:rsidRPr="00EA0BC9" w:rsidRDefault="001F1F45" w:rsidP="001B18FC">
            <w:pPr>
              <w:pStyle w:val="Piedepgina"/>
              <w:spacing w:line="300" w:lineRule="exact"/>
              <w:jc w:val="center"/>
              <w:rPr>
                <w:sz w:val="18"/>
              </w:rPr>
            </w:pPr>
            <w:r w:rsidRPr="00EA0BC9">
              <w:rPr>
                <w:sz w:val="18"/>
              </w:rPr>
              <w:fldChar w:fldCharType="begin">
                <w:ffData>
                  <w:name w:val="Texto87"/>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425" w:type="dxa"/>
          </w:tcPr>
          <w:p w:rsidR="004A546C" w:rsidRPr="00EA0BC9" w:rsidRDefault="004A546C" w:rsidP="001B18FC">
            <w:pPr>
              <w:pStyle w:val="Piedepgina"/>
              <w:spacing w:line="300" w:lineRule="exact"/>
              <w:rPr>
                <w:sz w:val="18"/>
              </w:rPr>
            </w:pPr>
            <w:r w:rsidRPr="00EA0BC9">
              <w:rPr>
                <w:sz w:val="18"/>
              </w:rPr>
              <w:t>of</w:t>
            </w:r>
          </w:p>
        </w:tc>
        <w:tc>
          <w:tcPr>
            <w:tcW w:w="851" w:type="dxa"/>
            <w:gridSpan w:val="3"/>
            <w:tcBorders>
              <w:bottom w:val="single" w:sz="4" w:space="0" w:color="auto"/>
            </w:tcBorders>
          </w:tcPr>
          <w:p w:rsidR="004A546C" w:rsidRPr="00EA0BC9" w:rsidRDefault="001F1F45" w:rsidP="001B18FC">
            <w:pPr>
              <w:pStyle w:val="Piedepgina"/>
              <w:spacing w:line="300" w:lineRule="exact"/>
              <w:jc w:val="center"/>
              <w:rPr>
                <w:sz w:val="18"/>
              </w:rPr>
            </w:pPr>
            <w:r w:rsidRPr="00EA0BC9">
              <w:rPr>
                <w:sz w:val="18"/>
              </w:rPr>
              <w:fldChar w:fldCharType="begin">
                <w:ffData>
                  <w:name w:val="Texto88"/>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4499" w:type="dxa"/>
            <w:gridSpan w:val="3"/>
            <w:tcBorders>
              <w:right w:val="double" w:sz="4" w:space="0" w:color="auto"/>
            </w:tcBorders>
          </w:tcPr>
          <w:p w:rsidR="004A546C" w:rsidRPr="00EA0BC9" w:rsidRDefault="004A546C" w:rsidP="001B18FC">
            <w:pPr>
              <w:pStyle w:val="Piedepgina"/>
              <w:spacing w:line="300" w:lineRule="exact"/>
              <w:rPr>
                <w:sz w:val="18"/>
              </w:rPr>
            </w:pPr>
            <w:r w:rsidRPr="00EA0BC9">
              <w:rPr>
                <w:sz w:val="18"/>
              </w:rPr>
              <w:t>.</w:t>
            </w:r>
          </w:p>
        </w:tc>
      </w:tr>
      <w:tr w:rsidR="004A546C" w:rsidRPr="00FF5C3A" w:rsidTr="001D6CAF">
        <w:trPr>
          <w:cantSplit/>
          <w:trHeight w:val="70"/>
        </w:trPr>
        <w:tc>
          <w:tcPr>
            <w:tcW w:w="1029" w:type="dxa"/>
            <w:tcBorders>
              <w:left w:val="double" w:sz="4" w:space="0" w:color="auto"/>
            </w:tcBorders>
          </w:tcPr>
          <w:p w:rsidR="004A546C" w:rsidRPr="00EA0BC9" w:rsidRDefault="004A546C" w:rsidP="001B18FC">
            <w:pPr>
              <w:pStyle w:val="Piedepgina"/>
              <w:spacing w:line="160" w:lineRule="exact"/>
              <w:rPr>
                <w:sz w:val="18"/>
              </w:rPr>
            </w:pPr>
          </w:p>
        </w:tc>
        <w:tc>
          <w:tcPr>
            <w:tcW w:w="1559" w:type="dxa"/>
            <w:gridSpan w:val="2"/>
          </w:tcPr>
          <w:p w:rsidR="004A546C" w:rsidRPr="00EA0BC9" w:rsidRDefault="004A546C" w:rsidP="001B18FC">
            <w:pPr>
              <w:pStyle w:val="Piedepgina"/>
              <w:spacing w:line="160" w:lineRule="exact"/>
              <w:jc w:val="center"/>
              <w:rPr>
                <w:sz w:val="18"/>
              </w:rPr>
            </w:pPr>
            <w:r w:rsidRPr="00EA0BC9">
              <w:rPr>
                <w:sz w:val="18"/>
              </w:rPr>
              <w:t>(Day)</w:t>
            </w:r>
          </w:p>
        </w:tc>
        <w:tc>
          <w:tcPr>
            <w:tcW w:w="425" w:type="dxa"/>
            <w:gridSpan w:val="2"/>
          </w:tcPr>
          <w:p w:rsidR="004A546C" w:rsidRPr="00EA0BC9" w:rsidRDefault="004A546C" w:rsidP="001B18FC">
            <w:pPr>
              <w:pStyle w:val="Piedepgina"/>
              <w:spacing w:line="160" w:lineRule="exact"/>
              <w:rPr>
                <w:sz w:val="18"/>
              </w:rPr>
            </w:pPr>
          </w:p>
        </w:tc>
        <w:tc>
          <w:tcPr>
            <w:tcW w:w="1985" w:type="dxa"/>
            <w:gridSpan w:val="3"/>
          </w:tcPr>
          <w:p w:rsidR="004A546C" w:rsidRPr="00EA0BC9" w:rsidRDefault="004A546C" w:rsidP="001B18FC">
            <w:pPr>
              <w:pStyle w:val="Piedepgina"/>
              <w:spacing w:line="160" w:lineRule="exact"/>
              <w:jc w:val="center"/>
              <w:rPr>
                <w:sz w:val="18"/>
              </w:rPr>
            </w:pPr>
            <w:r w:rsidRPr="00EA0BC9">
              <w:rPr>
                <w:sz w:val="18"/>
              </w:rPr>
              <w:t>(Month)</w:t>
            </w:r>
          </w:p>
        </w:tc>
        <w:tc>
          <w:tcPr>
            <w:tcW w:w="425" w:type="dxa"/>
          </w:tcPr>
          <w:p w:rsidR="004A546C" w:rsidRPr="00EA0BC9" w:rsidRDefault="004A546C" w:rsidP="001B18FC">
            <w:pPr>
              <w:pStyle w:val="Piedepgina"/>
              <w:spacing w:line="160" w:lineRule="exact"/>
              <w:rPr>
                <w:sz w:val="18"/>
              </w:rPr>
            </w:pPr>
          </w:p>
        </w:tc>
        <w:tc>
          <w:tcPr>
            <w:tcW w:w="851" w:type="dxa"/>
            <w:gridSpan w:val="3"/>
          </w:tcPr>
          <w:p w:rsidR="004A546C" w:rsidRPr="00EA0BC9" w:rsidRDefault="004A546C" w:rsidP="001B18FC">
            <w:pPr>
              <w:pStyle w:val="Piedepgina"/>
              <w:spacing w:line="160" w:lineRule="exact"/>
              <w:jc w:val="center"/>
              <w:rPr>
                <w:sz w:val="18"/>
              </w:rPr>
            </w:pPr>
            <w:r w:rsidRPr="00EA0BC9">
              <w:rPr>
                <w:sz w:val="18"/>
              </w:rPr>
              <w:t>(Year)</w:t>
            </w:r>
          </w:p>
        </w:tc>
        <w:tc>
          <w:tcPr>
            <w:tcW w:w="4499" w:type="dxa"/>
            <w:gridSpan w:val="3"/>
            <w:tcBorders>
              <w:right w:val="double" w:sz="4" w:space="0" w:color="auto"/>
            </w:tcBorders>
          </w:tcPr>
          <w:p w:rsidR="004A546C" w:rsidRPr="00EA0BC9" w:rsidRDefault="004A546C" w:rsidP="001B18FC">
            <w:pPr>
              <w:pStyle w:val="Piedepgina"/>
              <w:spacing w:line="160" w:lineRule="exact"/>
              <w:jc w:val="center"/>
              <w:rPr>
                <w:sz w:val="18"/>
              </w:rPr>
            </w:pPr>
          </w:p>
        </w:tc>
      </w:tr>
      <w:tr w:rsidR="004A546C" w:rsidRPr="00FF5C3A" w:rsidTr="001D6CAF">
        <w:trPr>
          <w:cantSplit/>
          <w:trHeight w:val="70"/>
        </w:trPr>
        <w:tc>
          <w:tcPr>
            <w:tcW w:w="1029" w:type="dxa"/>
            <w:tcBorders>
              <w:left w:val="double" w:sz="4" w:space="0" w:color="auto"/>
            </w:tcBorders>
          </w:tcPr>
          <w:p w:rsidR="004A546C" w:rsidRPr="00EA0BC9" w:rsidRDefault="004A546C" w:rsidP="001B18FC">
            <w:pPr>
              <w:pStyle w:val="Piedepgina"/>
              <w:spacing w:line="160" w:lineRule="exact"/>
              <w:rPr>
                <w:sz w:val="18"/>
              </w:rPr>
            </w:pPr>
          </w:p>
        </w:tc>
        <w:tc>
          <w:tcPr>
            <w:tcW w:w="1559" w:type="dxa"/>
            <w:gridSpan w:val="2"/>
          </w:tcPr>
          <w:p w:rsidR="004A546C" w:rsidRPr="00EA0BC9" w:rsidRDefault="004A546C" w:rsidP="001B18FC">
            <w:pPr>
              <w:pStyle w:val="Piedepgina"/>
              <w:spacing w:line="160" w:lineRule="exact"/>
              <w:jc w:val="center"/>
              <w:rPr>
                <w:sz w:val="18"/>
              </w:rPr>
            </w:pPr>
          </w:p>
        </w:tc>
        <w:tc>
          <w:tcPr>
            <w:tcW w:w="425" w:type="dxa"/>
            <w:gridSpan w:val="2"/>
          </w:tcPr>
          <w:p w:rsidR="004A546C" w:rsidRPr="00EA0BC9" w:rsidRDefault="004A546C" w:rsidP="001B18FC">
            <w:pPr>
              <w:pStyle w:val="Piedepgina"/>
              <w:spacing w:line="160" w:lineRule="exact"/>
              <w:rPr>
                <w:sz w:val="18"/>
              </w:rPr>
            </w:pPr>
          </w:p>
        </w:tc>
        <w:tc>
          <w:tcPr>
            <w:tcW w:w="1985" w:type="dxa"/>
            <w:gridSpan w:val="3"/>
          </w:tcPr>
          <w:p w:rsidR="004A546C" w:rsidRPr="00EA0BC9" w:rsidRDefault="004A546C" w:rsidP="001B18FC">
            <w:pPr>
              <w:pStyle w:val="Piedepgina"/>
              <w:spacing w:line="160" w:lineRule="exact"/>
              <w:jc w:val="center"/>
              <w:rPr>
                <w:sz w:val="18"/>
              </w:rPr>
            </w:pPr>
          </w:p>
        </w:tc>
        <w:tc>
          <w:tcPr>
            <w:tcW w:w="425" w:type="dxa"/>
          </w:tcPr>
          <w:p w:rsidR="004A546C" w:rsidRPr="00EA0BC9" w:rsidRDefault="004A546C" w:rsidP="001B18FC">
            <w:pPr>
              <w:pStyle w:val="Piedepgina"/>
              <w:spacing w:line="160" w:lineRule="exact"/>
              <w:rPr>
                <w:sz w:val="18"/>
              </w:rPr>
            </w:pPr>
          </w:p>
        </w:tc>
        <w:tc>
          <w:tcPr>
            <w:tcW w:w="851" w:type="dxa"/>
            <w:gridSpan w:val="3"/>
          </w:tcPr>
          <w:p w:rsidR="004A546C" w:rsidRPr="00EA0BC9" w:rsidRDefault="004A546C" w:rsidP="001B18FC">
            <w:pPr>
              <w:pStyle w:val="Piedepgina"/>
              <w:spacing w:line="160" w:lineRule="exact"/>
              <w:jc w:val="center"/>
              <w:rPr>
                <w:sz w:val="18"/>
              </w:rPr>
            </w:pPr>
          </w:p>
        </w:tc>
        <w:tc>
          <w:tcPr>
            <w:tcW w:w="4499" w:type="dxa"/>
            <w:gridSpan w:val="3"/>
            <w:tcBorders>
              <w:right w:val="double" w:sz="4" w:space="0" w:color="auto"/>
            </w:tcBorders>
          </w:tcPr>
          <w:p w:rsidR="004A546C" w:rsidRPr="00EA0BC9" w:rsidRDefault="004A546C" w:rsidP="001B18FC">
            <w:pPr>
              <w:pStyle w:val="Piedepgina"/>
              <w:spacing w:line="160" w:lineRule="exact"/>
              <w:jc w:val="center"/>
              <w:rPr>
                <w:sz w:val="18"/>
              </w:rPr>
            </w:pPr>
          </w:p>
        </w:tc>
      </w:tr>
      <w:tr w:rsidR="004A546C" w:rsidRPr="00FF5C3A" w:rsidTr="001D6CAF">
        <w:trPr>
          <w:cantSplit/>
          <w:trHeight w:val="385"/>
        </w:trPr>
        <w:tc>
          <w:tcPr>
            <w:tcW w:w="1879" w:type="dxa"/>
            <w:gridSpan w:val="2"/>
            <w:tcBorders>
              <w:left w:val="double" w:sz="4" w:space="0" w:color="auto"/>
            </w:tcBorders>
          </w:tcPr>
          <w:p w:rsidR="004A546C" w:rsidRPr="00EA0BC9" w:rsidRDefault="004A546C" w:rsidP="001B18FC">
            <w:pPr>
              <w:pStyle w:val="Piedepgina"/>
              <w:spacing w:before="120" w:line="240" w:lineRule="exact"/>
              <w:jc w:val="both"/>
              <w:rPr>
                <w:sz w:val="18"/>
              </w:rPr>
            </w:pPr>
            <w:r w:rsidRPr="00EA0BC9">
              <w:rPr>
                <w:sz w:val="18"/>
              </w:rPr>
              <w:t>Valid until:</w:t>
            </w:r>
          </w:p>
        </w:tc>
        <w:tc>
          <w:tcPr>
            <w:tcW w:w="993" w:type="dxa"/>
            <w:gridSpan w:val="2"/>
            <w:tcBorders>
              <w:bottom w:val="single" w:sz="4" w:space="0" w:color="auto"/>
            </w:tcBorders>
          </w:tcPr>
          <w:p w:rsidR="004A546C" w:rsidRPr="00EA0BC9" w:rsidRDefault="001F1F45" w:rsidP="001B18FC">
            <w:pPr>
              <w:pStyle w:val="Piedepgina"/>
              <w:spacing w:before="120" w:line="240" w:lineRule="exact"/>
              <w:jc w:val="center"/>
              <w:rPr>
                <w:sz w:val="18"/>
              </w:rPr>
            </w:pPr>
            <w:r w:rsidRPr="00EA0BC9">
              <w:rPr>
                <w:sz w:val="18"/>
              </w:rPr>
              <w:fldChar w:fldCharType="begin">
                <w:ffData>
                  <w:name w:val="Texto89"/>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425" w:type="dxa"/>
            <w:gridSpan w:val="2"/>
          </w:tcPr>
          <w:p w:rsidR="004A546C" w:rsidRPr="00EA0BC9" w:rsidRDefault="004A546C" w:rsidP="001B18FC">
            <w:pPr>
              <w:pStyle w:val="Piedepgina"/>
              <w:spacing w:before="120" w:line="240" w:lineRule="exact"/>
              <w:ind w:right="-108"/>
              <w:jc w:val="both"/>
              <w:rPr>
                <w:sz w:val="18"/>
              </w:rPr>
            </w:pPr>
            <w:r w:rsidRPr="00EA0BC9">
              <w:rPr>
                <w:sz w:val="18"/>
              </w:rPr>
              <w:t>of</w:t>
            </w:r>
          </w:p>
        </w:tc>
        <w:tc>
          <w:tcPr>
            <w:tcW w:w="1701" w:type="dxa"/>
            <w:gridSpan w:val="2"/>
            <w:tcBorders>
              <w:bottom w:val="single" w:sz="4" w:space="0" w:color="auto"/>
            </w:tcBorders>
          </w:tcPr>
          <w:p w:rsidR="004A546C" w:rsidRPr="00EA0BC9" w:rsidRDefault="001F1F45" w:rsidP="001B18FC">
            <w:pPr>
              <w:pStyle w:val="Piedepgina"/>
              <w:spacing w:before="120" w:line="240" w:lineRule="exact"/>
              <w:jc w:val="center"/>
              <w:rPr>
                <w:sz w:val="18"/>
              </w:rPr>
            </w:pPr>
            <w:r w:rsidRPr="00EA0BC9">
              <w:rPr>
                <w:sz w:val="18"/>
              </w:rPr>
              <w:fldChar w:fldCharType="begin">
                <w:ffData>
                  <w:name w:val="Texto90"/>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567" w:type="dxa"/>
            <w:gridSpan w:val="2"/>
          </w:tcPr>
          <w:p w:rsidR="004A546C" w:rsidRPr="00EA0BC9" w:rsidRDefault="004A546C" w:rsidP="001B18FC">
            <w:pPr>
              <w:pStyle w:val="Piedepgina"/>
              <w:spacing w:before="120" w:line="240" w:lineRule="exact"/>
              <w:jc w:val="both"/>
              <w:rPr>
                <w:sz w:val="18"/>
              </w:rPr>
            </w:pPr>
            <w:r w:rsidRPr="00EA0BC9">
              <w:rPr>
                <w:sz w:val="18"/>
              </w:rPr>
              <w:t>of</w:t>
            </w:r>
          </w:p>
        </w:tc>
        <w:tc>
          <w:tcPr>
            <w:tcW w:w="1276" w:type="dxa"/>
            <w:gridSpan w:val="4"/>
            <w:tcBorders>
              <w:bottom w:val="single" w:sz="4" w:space="0" w:color="auto"/>
            </w:tcBorders>
          </w:tcPr>
          <w:p w:rsidR="004A546C" w:rsidRPr="00EA0BC9" w:rsidRDefault="001F1F45" w:rsidP="001B18FC">
            <w:pPr>
              <w:pStyle w:val="Piedepgina"/>
              <w:spacing w:before="120" w:line="240" w:lineRule="exact"/>
              <w:jc w:val="center"/>
              <w:rPr>
                <w:sz w:val="18"/>
              </w:rPr>
            </w:pPr>
            <w:r w:rsidRPr="00EA0BC9">
              <w:rPr>
                <w:sz w:val="18"/>
              </w:rPr>
              <w:fldChar w:fldCharType="begin">
                <w:ffData>
                  <w:name w:val="Texto91"/>
                  <w:enabled/>
                  <w:calcOnExit w:val="0"/>
                  <w:textInput/>
                </w:ffData>
              </w:fldChar>
            </w:r>
            <w:r w:rsidR="004A546C" w:rsidRPr="00EA0BC9">
              <w:rPr>
                <w:sz w:val="18"/>
              </w:rPr>
              <w:instrText xml:space="preserve"> FORMTEXT </w:instrText>
            </w:r>
            <w:r w:rsidRPr="00EA0BC9">
              <w:rPr>
                <w:sz w:val="18"/>
              </w:rPr>
            </w:r>
            <w:r w:rsidRPr="00EA0BC9">
              <w:rPr>
                <w:sz w:val="18"/>
              </w:rPr>
              <w:fldChar w:fldCharType="separate"/>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004A546C" w:rsidRPr="00EA0BC9">
              <w:rPr>
                <w:noProof/>
                <w:sz w:val="18"/>
              </w:rPr>
              <w:t> </w:t>
            </w:r>
            <w:r w:rsidRPr="00EA0BC9">
              <w:rPr>
                <w:sz w:val="18"/>
              </w:rPr>
              <w:fldChar w:fldCharType="end"/>
            </w:r>
          </w:p>
        </w:tc>
        <w:tc>
          <w:tcPr>
            <w:tcW w:w="3932" w:type="dxa"/>
            <w:tcBorders>
              <w:right w:val="double" w:sz="4" w:space="0" w:color="auto"/>
            </w:tcBorders>
          </w:tcPr>
          <w:p w:rsidR="004A546C" w:rsidRPr="00EA0BC9" w:rsidRDefault="004A546C" w:rsidP="001B18FC">
            <w:pPr>
              <w:pStyle w:val="Piedepgina"/>
              <w:spacing w:before="120" w:line="240" w:lineRule="exact"/>
              <w:jc w:val="both"/>
              <w:rPr>
                <w:sz w:val="18"/>
              </w:rPr>
            </w:pPr>
            <w:r w:rsidRPr="00EA0BC9">
              <w:rPr>
                <w:sz w:val="18"/>
              </w:rPr>
              <w:t>.</w:t>
            </w:r>
          </w:p>
        </w:tc>
      </w:tr>
      <w:tr w:rsidR="004A546C" w:rsidRPr="00FF5C3A" w:rsidTr="001D6CAF">
        <w:trPr>
          <w:cantSplit/>
          <w:trHeight w:val="105"/>
        </w:trPr>
        <w:tc>
          <w:tcPr>
            <w:tcW w:w="1879" w:type="dxa"/>
            <w:gridSpan w:val="2"/>
            <w:tcBorders>
              <w:left w:val="double" w:sz="4" w:space="0" w:color="auto"/>
            </w:tcBorders>
          </w:tcPr>
          <w:p w:rsidR="004A546C" w:rsidRPr="00EA0BC9" w:rsidRDefault="004A546C" w:rsidP="001B18FC">
            <w:pPr>
              <w:pStyle w:val="Piedepgina"/>
              <w:jc w:val="center"/>
              <w:rPr>
                <w:sz w:val="18"/>
              </w:rPr>
            </w:pPr>
          </w:p>
        </w:tc>
        <w:tc>
          <w:tcPr>
            <w:tcW w:w="993" w:type="dxa"/>
            <w:gridSpan w:val="2"/>
          </w:tcPr>
          <w:p w:rsidR="004A546C" w:rsidRPr="00EA0BC9" w:rsidRDefault="004A546C" w:rsidP="001B18FC">
            <w:pPr>
              <w:pStyle w:val="Piedepgina"/>
              <w:jc w:val="center"/>
              <w:rPr>
                <w:sz w:val="18"/>
              </w:rPr>
            </w:pPr>
            <w:r w:rsidRPr="00EA0BC9">
              <w:rPr>
                <w:sz w:val="18"/>
              </w:rPr>
              <w:t>(Day)</w:t>
            </w:r>
          </w:p>
        </w:tc>
        <w:tc>
          <w:tcPr>
            <w:tcW w:w="425" w:type="dxa"/>
            <w:gridSpan w:val="2"/>
          </w:tcPr>
          <w:p w:rsidR="004A546C" w:rsidRPr="00EA0BC9" w:rsidRDefault="004A546C" w:rsidP="001B18FC">
            <w:pPr>
              <w:pStyle w:val="Piedepgina"/>
              <w:jc w:val="center"/>
              <w:rPr>
                <w:sz w:val="18"/>
              </w:rPr>
            </w:pPr>
          </w:p>
        </w:tc>
        <w:tc>
          <w:tcPr>
            <w:tcW w:w="1701" w:type="dxa"/>
            <w:gridSpan w:val="2"/>
          </w:tcPr>
          <w:p w:rsidR="004A546C" w:rsidRPr="00EA0BC9" w:rsidRDefault="004A546C" w:rsidP="001B18FC">
            <w:pPr>
              <w:pStyle w:val="Piedepgina"/>
              <w:jc w:val="center"/>
              <w:rPr>
                <w:sz w:val="18"/>
              </w:rPr>
            </w:pPr>
            <w:r w:rsidRPr="00EA0BC9">
              <w:rPr>
                <w:sz w:val="18"/>
              </w:rPr>
              <w:t>(Month)</w:t>
            </w:r>
          </w:p>
        </w:tc>
        <w:tc>
          <w:tcPr>
            <w:tcW w:w="567" w:type="dxa"/>
            <w:gridSpan w:val="2"/>
          </w:tcPr>
          <w:p w:rsidR="004A546C" w:rsidRPr="00EA0BC9" w:rsidRDefault="004A546C" w:rsidP="001B18FC">
            <w:pPr>
              <w:pStyle w:val="Piedepgina"/>
              <w:jc w:val="center"/>
              <w:rPr>
                <w:sz w:val="18"/>
              </w:rPr>
            </w:pPr>
          </w:p>
        </w:tc>
        <w:tc>
          <w:tcPr>
            <w:tcW w:w="1276" w:type="dxa"/>
            <w:gridSpan w:val="4"/>
          </w:tcPr>
          <w:p w:rsidR="004A546C" w:rsidRPr="00EA0BC9" w:rsidRDefault="004A546C" w:rsidP="001B18FC">
            <w:pPr>
              <w:pStyle w:val="Piedepgina"/>
              <w:jc w:val="center"/>
              <w:rPr>
                <w:sz w:val="18"/>
              </w:rPr>
            </w:pPr>
            <w:r w:rsidRPr="00EA0BC9">
              <w:rPr>
                <w:sz w:val="18"/>
              </w:rPr>
              <w:t>(Year)</w:t>
            </w:r>
          </w:p>
        </w:tc>
        <w:tc>
          <w:tcPr>
            <w:tcW w:w="3932" w:type="dxa"/>
            <w:tcBorders>
              <w:right w:val="double" w:sz="4" w:space="0" w:color="auto"/>
            </w:tcBorders>
          </w:tcPr>
          <w:p w:rsidR="004A546C" w:rsidRPr="00EA0BC9" w:rsidRDefault="004A546C" w:rsidP="001B18FC">
            <w:pPr>
              <w:pStyle w:val="Piedepgina"/>
              <w:jc w:val="center"/>
              <w:rPr>
                <w:sz w:val="18"/>
              </w:rPr>
            </w:pPr>
          </w:p>
        </w:tc>
      </w:tr>
      <w:tr w:rsidR="004A546C" w:rsidRPr="00FF5C3A" w:rsidTr="001D6CAF">
        <w:trPr>
          <w:cantSplit/>
          <w:trHeight w:val="105"/>
        </w:trPr>
        <w:tc>
          <w:tcPr>
            <w:tcW w:w="1879" w:type="dxa"/>
            <w:gridSpan w:val="2"/>
            <w:tcBorders>
              <w:left w:val="double" w:sz="4" w:space="0" w:color="auto"/>
            </w:tcBorders>
          </w:tcPr>
          <w:p w:rsidR="004A546C" w:rsidRPr="00FF5C3A" w:rsidRDefault="004A546C" w:rsidP="001B18FC">
            <w:pPr>
              <w:pStyle w:val="Piedepgina"/>
              <w:jc w:val="center"/>
              <w:rPr>
                <w:sz w:val="16"/>
                <w:szCs w:val="16"/>
              </w:rPr>
            </w:pPr>
          </w:p>
        </w:tc>
        <w:tc>
          <w:tcPr>
            <w:tcW w:w="993" w:type="dxa"/>
            <w:gridSpan w:val="2"/>
          </w:tcPr>
          <w:p w:rsidR="004A546C" w:rsidRPr="00FF5C3A" w:rsidRDefault="004A546C" w:rsidP="001B18FC">
            <w:pPr>
              <w:pStyle w:val="Piedepgina"/>
              <w:jc w:val="center"/>
              <w:rPr>
                <w:sz w:val="16"/>
                <w:szCs w:val="16"/>
              </w:rPr>
            </w:pPr>
          </w:p>
        </w:tc>
        <w:tc>
          <w:tcPr>
            <w:tcW w:w="425" w:type="dxa"/>
            <w:gridSpan w:val="2"/>
          </w:tcPr>
          <w:p w:rsidR="004A546C" w:rsidRPr="00FF5C3A" w:rsidRDefault="004A546C" w:rsidP="001B18FC">
            <w:pPr>
              <w:pStyle w:val="Piedepgina"/>
              <w:jc w:val="center"/>
              <w:rPr>
                <w:sz w:val="16"/>
                <w:szCs w:val="16"/>
              </w:rPr>
            </w:pPr>
          </w:p>
        </w:tc>
        <w:tc>
          <w:tcPr>
            <w:tcW w:w="1701" w:type="dxa"/>
            <w:gridSpan w:val="2"/>
          </w:tcPr>
          <w:p w:rsidR="004A546C" w:rsidRPr="00FF5C3A" w:rsidRDefault="004A546C" w:rsidP="001B18FC">
            <w:pPr>
              <w:pStyle w:val="Piedepgina"/>
              <w:jc w:val="center"/>
              <w:rPr>
                <w:sz w:val="16"/>
                <w:szCs w:val="16"/>
              </w:rPr>
            </w:pPr>
          </w:p>
        </w:tc>
        <w:tc>
          <w:tcPr>
            <w:tcW w:w="567" w:type="dxa"/>
            <w:gridSpan w:val="2"/>
          </w:tcPr>
          <w:p w:rsidR="004A546C" w:rsidRPr="00FF5C3A" w:rsidRDefault="004A546C" w:rsidP="001B18FC">
            <w:pPr>
              <w:pStyle w:val="Piedepgina"/>
              <w:jc w:val="center"/>
              <w:rPr>
                <w:sz w:val="16"/>
                <w:szCs w:val="16"/>
              </w:rPr>
            </w:pPr>
          </w:p>
        </w:tc>
        <w:tc>
          <w:tcPr>
            <w:tcW w:w="1276" w:type="dxa"/>
            <w:gridSpan w:val="4"/>
          </w:tcPr>
          <w:p w:rsidR="004A546C" w:rsidRPr="00FF5C3A" w:rsidRDefault="004A546C" w:rsidP="001B18FC">
            <w:pPr>
              <w:pStyle w:val="Piedepgina"/>
              <w:jc w:val="center"/>
              <w:rPr>
                <w:sz w:val="16"/>
                <w:szCs w:val="16"/>
              </w:rPr>
            </w:pPr>
          </w:p>
        </w:tc>
        <w:tc>
          <w:tcPr>
            <w:tcW w:w="3932" w:type="dxa"/>
            <w:tcBorders>
              <w:right w:val="double" w:sz="4" w:space="0" w:color="auto"/>
            </w:tcBorders>
          </w:tcPr>
          <w:p w:rsidR="004A546C" w:rsidRPr="00FF5C3A" w:rsidRDefault="004A546C" w:rsidP="001B18FC">
            <w:pPr>
              <w:pStyle w:val="Piedepgina"/>
              <w:jc w:val="center"/>
              <w:rPr>
                <w:sz w:val="16"/>
                <w:szCs w:val="16"/>
              </w:rPr>
            </w:pPr>
          </w:p>
        </w:tc>
      </w:tr>
      <w:tr w:rsidR="004A546C" w:rsidRPr="00FF5C3A" w:rsidTr="001D6CAF">
        <w:trPr>
          <w:cantSplit/>
          <w:trHeight w:val="105"/>
        </w:trPr>
        <w:tc>
          <w:tcPr>
            <w:tcW w:w="10773" w:type="dxa"/>
            <w:gridSpan w:val="15"/>
            <w:tcBorders>
              <w:left w:val="double" w:sz="4" w:space="0" w:color="auto"/>
              <w:right w:val="double" w:sz="4" w:space="0" w:color="auto"/>
            </w:tcBorders>
          </w:tcPr>
          <w:p w:rsidR="004A546C" w:rsidRPr="00FF5C3A" w:rsidRDefault="004A546C" w:rsidP="001B18FC">
            <w:pPr>
              <w:pStyle w:val="Piedepgina"/>
              <w:rPr>
                <w:sz w:val="22"/>
                <w:szCs w:val="22"/>
              </w:rPr>
            </w:pPr>
            <w:r w:rsidRPr="00FF5C3A">
              <w:rPr>
                <w:b/>
                <w:bCs/>
                <w:sz w:val="16"/>
                <w:szCs w:val="16"/>
              </w:rPr>
              <w:t>Note:</w:t>
            </w:r>
            <w:r w:rsidRPr="00FF5C3A">
              <w:rPr>
                <w:b/>
                <w:bCs/>
                <w:sz w:val="16"/>
                <w:szCs w:val="16"/>
              </w:rPr>
              <w:tab/>
              <w:t xml:space="preserve"> </w:t>
            </w:r>
            <w:r>
              <w:rPr>
                <w:b/>
                <w:bCs/>
                <w:sz w:val="16"/>
                <w:szCs w:val="16"/>
              </w:rPr>
              <w:t>MLC-</w:t>
            </w:r>
            <w:r w:rsidRPr="00FF5C3A">
              <w:rPr>
                <w:b/>
                <w:bCs/>
                <w:sz w:val="16"/>
                <w:szCs w:val="16"/>
              </w:rPr>
              <w:t>S</w:t>
            </w:r>
            <w:r>
              <w:rPr>
                <w:b/>
                <w:bCs/>
                <w:sz w:val="16"/>
                <w:szCs w:val="16"/>
              </w:rPr>
              <w:t xml:space="preserve">T Certificate </w:t>
            </w:r>
            <w:r w:rsidRPr="00FF5C3A">
              <w:rPr>
                <w:b/>
                <w:bCs/>
                <w:sz w:val="16"/>
                <w:szCs w:val="16"/>
              </w:rPr>
              <w:t xml:space="preserve">following Initial or Renewal </w:t>
            </w:r>
            <w:r>
              <w:rPr>
                <w:b/>
                <w:bCs/>
                <w:sz w:val="16"/>
                <w:szCs w:val="16"/>
              </w:rPr>
              <w:t xml:space="preserve">Inspection </w:t>
            </w:r>
            <w:r w:rsidRPr="00FF5C3A">
              <w:rPr>
                <w:b/>
                <w:bCs/>
                <w:sz w:val="16"/>
                <w:szCs w:val="16"/>
              </w:rPr>
              <w:t>should be issued for a period not exceeding five (5) months.</w:t>
            </w:r>
          </w:p>
        </w:tc>
      </w:tr>
      <w:tr w:rsidR="004A546C" w:rsidRPr="00FF5C3A" w:rsidTr="001D6CAF">
        <w:trPr>
          <w:cantSplit/>
          <w:trHeight w:val="105"/>
        </w:trPr>
        <w:tc>
          <w:tcPr>
            <w:tcW w:w="10773" w:type="dxa"/>
            <w:gridSpan w:val="15"/>
            <w:tcBorders>
              <w:left w:val="double" w:sz="4" w:space="0" w:color="auto"/>
              <w:bottom w:val="double" w:sz="4" w:space="0" w:color="auto"/>
              <w:right w:val="double" w:sz="4" w:space="0" w:color="auto"/>
            </w:tcBorders>
          </w:tcPr>
          <w:p w:rsidR="004A546C" w:rsidRPr="00FF5C3A" w:rsidRDefault="004A546C" w:rsidP="001B18FC">
            <w:pPr>
              <w:pStyle w:val="Piedepgina"/>
              <w:rPr>
                <w:b/>
                <w:bCs/>
              </w:rPr>
            </w:pPr>
          </w:p>
        </w:tc>
      </w:tr>
    </w:tbl>
    <w:p w:rsidR="004A546C" w:rsidRDefault="004A546C" w:rsidP="004A546C"/>
    <w:tbl>
      <w:tblPr>
        <w:tblW w:w="10773" w:type="dxa"/>
        <w:tblInd w:w="-459" w:type="dxa"/>
        <w:tblLayout w:type="fixed"/>
        <w:tblLook w:val="0000"/>
      </w:tblPr>
      <w:tblGrid>
        <w:gridCol w:w="1134"/>
        <w:gridCol w:w="1276"/>
        <w:gridCol w:w="425"/>
        <w:gridCol w:w="709"/>
        <w:gridCol w:w="992"/>
        <w:gridCol w:w="284"/>
        <w:gridCol w:w="425"/>
        <w:gridCol w:w="851"/>
        <w:gridCol w:w="1275"/>
        <w:gridCol w:w="3402"/>
      </w:tblGrid>
      <w:tr w:rsidR="004A546C" w:rsidTr="001D6CAF">
        <w:trPr>
          <w:cantSplit/>
        </w:trPr>
        <w:tc>
          <w:tcPr>
            <w:tcW w:w="3544" w:type="dxa"/>
            <w:gridSpan w:val="4"/>
            <w:tcBorders>
              <w:top w:val="double" w:sz="4" w:space="0" w:color="auto"/>
              <w:left w:val="double" w:sz="4" w:space="0" w:color="auto"/>
            </w:tcBorders>
          </w:tcPr>
          <w:p w:rsidR="004A546C" w:rsidRDefault="004A546C" w:rsidP="001B18FC">
            <w:pPr>
              <w:pStyle w:val="Piedepgina"/>
              <w:spacing w:before="240" w:line="300" w:lineRule="exact"/>
            </w:pPr>
            <w:r>
              <w:t>The Existing  MLC Certificate No.</w:t>
            </w:r>
          </w:p>
        </w:tc>
        <w:tc>
          <w:tcPr>
            <w:tcW w:w="1701" w:type="dxa"/>
            <w:gridSpan w:val="3"/>
            <w:tcBorders>
              <w:top w:val="double" w:sz="4" w:space="0" w:color="auto"/>
              <w:bottom w:val="single" w:sz="4" w:space="0" w:color="auto"/>
            </w:tcBorders>
          </w:tcPr>
          <w:p w:rsidR="004A546C" w:rsidRDefault="004A546C" w:rsidP="001B18FC">
            <w:pPr>
              <w:pStyle w:val="Piedepgina"/>
              <w:spacing w:before="240" w:line="300" w:lineRule="exact"/>
            </w:pPr>
          </w:p>
        </w:tc>
        <w:tc>
          <w:tcPr>
            <w:tcW w:w="2126" w:type="dxa"/>
            <w:gridSpan w:val="2"/>
            <w:tcBorders>
              <w:top w:val="double" w:sz="4" w:space="0" w:color="auto"/>
            </w:tcBorders>
          </w:tcPr>
          <w:p w:rsidR="004A546C" w:rsidRDefault="004A546C" w:rsidP="001B18FC">
            <w:pPr>
              <w:pStyle w:val="Piedepgina"/>
              <w:spacing w:before="240" w:line="300" w:lineRule="exact"/>
            </w:pPr>
            <w:r>
              <w:t>has been endorsed at:</w:t>
            </w:r>
          </w:p>
        </w:tc>
        <w:tc>
          <w:tcPr>
            <w:tcW w:w="3402" w:type="dxa"/>
            <w:tcBorders>
              <w:top w:val="double" w:sz="4" w:space="0" w:color="auto"/>
              <w:bottom w:val="single" w:sz="4" w:space="0" w:color="auto"/>
              <w:right w:val="double" w:sz="4" w:space="0" w:color="auto"/>
            </w:tcBorders>
          </w:tcPr>
          <w:p w:rsidR="004A546C" w:rsidRDefault="004A546C" w:rsidP="001B18FC">
            <w:pPr>
              <w:pStyle w:val="Piedepgina"/>
              <w:spacing w:before="240" w:line="300" w:lineRule="exact"/>
            </w:pPr>
          </w:p>
        </w:tc>
      </w:tr>
      <w:tr w:rsidR="004A546C" w:rsidTr="001D6CAF">
        <w:trPr>
          <w:cantSplit/>
        </w:trPr>
        <w:tc>
          <w:tcPr>
            <w:tcW w:w="4536" w:type="dxa"/>
            <w:gridSpan w:val="5"/>
            <w:tcBorders>
              <w:left w:val="double" w:sz="4" w:space="0" w:color="auto"/>
            </w:tcBorders>
          </w:tcPr>
          <w:p w:rsidR="004A546C" w:rsidRDefault="004A546C" w:rsidP="001B18FC">
            <w:pPr>
              <w:pStyle w:val="Piedepgina"/>
              <w:rPr>
                <w:sz w:val="16"/>
              </w:rPr>
            </w:pPr>
          </w:p>
        </w:tc>
        <w:tc>
          <w:tcPr>
            <w:tcW w:w="2835" w:type="dxa"/>
            <w:gridSpan w:val="4"/>
          </w:tcPr>
          <w:p w:rsidR="004A546C" w:rsidRDefault="004A546C" w:rsidP="001B18FC">
            <w:pPr>
              <w:pStyle w:val="Piedepgina"/>
              <w:rPr>
                <w:sz w:val="16"/>
              </w:rPr>
            </w:pPr>
          </w:p>
        </w:tc>
        <w:tc>
          <w:tcPr>
            <w:tcW w:w="3402" w:type="dxa"/>
            <w:tcBorders>
              <w:right w:val="double" w:sz="4" w:space="0" w:color="auto"/>
            </w:tcBorders>
          </w:tcPr>
          <w:p w:rsidR="004A546C" w:rsidRDefault="004A546C" w:rsidP="001B18FC">
            <w:pPr>
              <w:pStyle w:val="Piedepgina"/>
              <w:jc w:val="center"/>
              <w:rPr>
                <w:sz w:val="16"/>
              </w:rPr>
            </w:pPr>
            <w:r>
              <w:rPr>
                <w:sz w:val="16"/>
              </w:rPr>
              <w:t>(Place of issue of endorsement)</w:t>
            </w:r>
          </w:p>
        </w:tc>
      </w:tr>
      <w:tr w:rsidR="004A546C" w:rsidTr="001D6CAF">
        <w:trPr>
          <w:cantSplit/>
        </w:trPr>
        <w:tc>
          <w:tcPr>
            <w:tcW w:w="1134" w:type="dxa"/>
            <w:tcBorders>
              <w:left w:val="double" w:sz="4" w:space="0" w:color="auto"/>
            </w:tcBorders>
          </w:tcPr>
          <w:p w:rsidR="004A546C" w:rsidRDefault="004A546C" w:rsidP="001B18FC">
            <w:pPr>
              <w:pStyle w:val="Piedepgina"/>
              <w:spacing w:line="300" w:lineRule="exact"/>
            </w:pPr>
            <w:r>
              <w:t>the</w:t>
            </w:r>
          </w:p>
        </w:tc>
        <w:tc>
          <w:tcPr>
            <w:tcW w:w="1276" w:type="dxa"/>
            <w:tcBorders>
              <w:bottom w:val="single" w:sz="4" w:space="0" w:color="auto"/>
            </w:tcBorders>
          </w:tcPr>
          <w:p w:rsidR="004A546C" w:rsidRDefault="004A546C" w:rsidP="001B18FC">
            <w:pPr>
              <w:pStyle w:val="Piedepgina"/>
              <w:spacing w:line="300" w:lineRule="exact"/>
            </w:pPr>
          </w:p>
        </w:tc>
        <w:tc>
          <w:tcPr>
            <w:tcW w:w="425" w:type="dxa"/>
          </w:tcPr>
          <w:p w:rsidR="004A546C" w:rsidRDefault="004A546C" w:rsidP="001B18FC">
            <w:pPr>
              <w:pStyle w:val="Piedepgina"/>
              <w:spacing w:line="300" w:lineRule="exact"/>
            </w:pPr>
            <w:r>
              <w:t>of</w:t>
            </w:r>
          </w:p>
        </w:tc>
        <w:tc>
          <w:tcPr>
            <w:tcW w:w="1985" w:type="dxa"/>
            <w:gridSpan w:val="3"/>
            <w:tcBorders>
              <w:bottom w:val="single" w:sz="4" w:space="0" w:color="auto"/>
            </w:tcBorders>
          </w:tcPr>
          <w:p w:rsidR="004A546C" w:rsidRDefault="004A546C" w:rsidP="001B18FC">
            <w:pPr>
              <w:pStyle w:val="Piedepgina"/>
              <w:spacing w:line="300" w:lineRule="exact"/>
            </w:pPr>
          </w:p>
        </w:tc>
        <w:tc>
          <w:tcPr>
            <w:tcW w:w="425" w:type="dxa"/>
          </w:tcPr>
          <w:p w:rsidR="004A546C" w:rsidRDefault="004A546C" w:rsidP="001B18FC">
            <w:pPr>
              <w:pStyle w:val="Piedepgina"/>
              <w:spacing w:line="300" w:lineRule="exact"/>
            </w:pPr>
            <w:r>
              <w:t>of</w:t>
            </w:r>
          </w:p>
        </w:tc>
        <w:tc>
          <w:tcPr>
            <w:tcW w:w="851" w:type="dxa"/>
            <w:tcBorders>
              <w:bottom w:val="single" w:sz="4" w:space="0" w:color="auto"/>
            </w:tcBorders>
          </w:tcPr>
          <w:p w:rsidR="004A546C" w:rsidRDefault="004A546C" w:rsidP="001B18FC">
            <w:pPr>
              <w:pStyle w:val="Piedepgina"/>
              <w:spacing w:line="300" w:lineRule="exact"/>
            </w:pPr>
          </w:p>
        </w:tc>
        <w:tc>
          <w:tcPr>
            <w:tcW w:w="4677" w:type="dxa"/>
            <w:gridSpan w:val="2"/>
            <w:tcBorders>
              <w:right w:val="double" w:sz="4" w:space="0" w:color="auto"/>
            </w:tcBorders>
          </w:tcPr>
          <w:p w:rsidR="004A546C" w:rsidRDefault="004A546C" w:rsidP="001B18FC">
            <w:pPr>
              <w:pStyle w:val="Piedepgina"/>
              <w:spacing w:line="300" w:lineRule="exact"/>
            </w:pPr>
            <w:r>
              <w:t>.</w:t>
            </w:r>
          </w:p>
        </w:tc>
      </w:tr>
      <w:tr w:rsidR="004A546C" w:rsidTr="001D6CAF">
        <w:trPr>
          <w:cantSplit/>
          <w:trHeight w:val="70"/>
        </w:trPr>
        <w:tc>
          <w:tcPr>
            <w:tcW w:w="1134" w:type="dxa"/>
            <w:tcBorders>
              <w:left w:val="double" w:sz="4" w:space="0" w:color="auto"/>
              <w:bottom w:val="double" w:sz="4" w:space="0" w:color="auto"/>
            </w:tcBorders>
          </w:tcPr>
          <w:p w:rsidR="004A546C" w:rsidRDefault="004A546C" w:rsidP="001B18FC">
            <w:pPr>
              <w:pStyle w:val="Piedepgina"/>
              <w:spacing w:line="160" w:lineRule="exact"/>
              <w:rPr>
                <w:sz w:val="16"/>
              </w:rPr>
            </w:pPr>
          </w:p>
        </w:tc>
        <w:tc>
          <w:tcPr>
            <w:tcW w:w="1276" w:type="dxa"/>
            <w:tcBorders>
              <w:bottom w:val="double" w:sz="4" w:space="0" w:color="auto"/>
            </w:tcBorders>
          </w:tcPr>
          <w:p w:rsidR="004A546C" w:rsidRDefault="004A546C" w:rsidP="001B18FC">
            <w:pPr>
              <w:pStyle w:val="Piedepgina"/>
              <w:spacing w:line="160" w:lineRule="exact"/>
              <w:jc w:val="center"/>
              <w:rPr>
                <w:sz w:val="16"/>
              </w:rPr>
            </w:pPr>
            <w:r>
              <w:rPr>
                <w:sz w:val="16"/>
              </w:rPr>
              <w:t>(Day)</w:t>
            </w:r>
          </w:p>
        </w:tc>
        <w:tc>
          <w:tcPr>
            <w:tcW w:w="425" w:type="dxa"/>
            <w:tcBorders>
              <w:bottom w:val="double" w:sz="4" w:space="0" w:color="auto"/>
            </w:tcBorders>
          </w:tcPr>
          <w:p w:rsidR="004A546C" w:rsidRDefault="004A546C" w:rsidP="001B18FC">
            <w:pPr>
              <w:pStyle w:val="Piedepgina"/>
              <w:spacing w:line="160" w:lineRule="exact"/>
              <w:rPr>
                <w:sz w:val="16"/>
              </w:rPr>
            </w:pPr>
          </w:p>
        </w:tc>
        <w:tc>
          <w:tcPr>
            <w:tcW w:w="1985" w:type="dxa"/>
            <w:gridSpan w:val="3"/>
            <w:tcBorders>
              <w:bottom w:val="double" w:sz="4" w:space="0" w:color="auto"/>
            </w:tcBorders>
          </w:tcPr>
          <w:p w:rsidR="004A546C" w:rsidRDefault="004A546C" w:rsidP="001B18FC">
            <w:pPr>
              <w:pStyle w:val="Piedepgina"/>
              <w:spacing w:line="160" w:lineRule="exact"/>
              <w:jc w:val="center"/>
              <w:rPr>
                <w:sz w:val="16"/>
              </w:rPr>
            </w:pPr>
            <w:r>
              <w:rPr>
                <w:sz w:val="16"/>
              </w:rPr>
              <w:t>(Month)</w:t>
            </w:r>
          </w:p>
        </w:tc>
        <w:tc>
          <w:tcPr>
            <w:tcW w:w="425" w:type="dxa"/>
            <w:tcBorders>
              <w:bottom w:val="double" w:sz="4" w:space="0" w:color="auto"/>
            </w:tcBorders>
          </w:tcPr>
          <w:p w:rsidR="004A546C" w:rsidRDefault="004A546C" w:rsidP="001B18FC">
            <w:pPr>
              <w:pStyle w:val="Piedepgina"/>
              <w:spacing w:line="160" w:lineRule="exact"/>
              <w:rPr>
                <w:sz w:val="16"/>
              </w:rPr>
            </w:pPr>
          </w:p>
        </w:tc>
        <w:tc>
          <w:tcPr>
            <w:tcW w:w="851" w:type="dxa"/>
            <w:tcBorders>
              <w:bottom w:val="double" w:sz="4" w:space="0" w:color="auto"/>
            </w:tcBorders>
          </w:tcPr>
          <w:p w:rsidR="004A546C" w:rsidRDefault="004A546C" w:rsidP="001B18FC">
            <w:pPr>
              <w:pStyle w:val="Piedepgina"/>
              <w:spacing w:line="160" w:lineRule="exact"/>
              <w:jc w:val="center"/>
              <w:rPr>
                <w:sz w:val="16"/>
              </w:rPr>
            </w:pPr>
            <w:r>
              <w:rPr>
                <w:sz w:val="16"/>
              </w:rPr>
              <w:t>(Year)</w:t>
            </w:r>
          </w:p>
        </w:tc>
        <w:tc>
          <w:tcPr>
            <w:tcW w:w="4677" w:type="dxa"/>
            <w:gridSpan w:val="2"/>
            <w:tcBorders>
              <w:bottom w:val="double" w:sz="4" w:space="0" w:color="auto"/>
              <w:right w:val="double" w:sz="4" w:space="0" w:color="auto"/>
            </w:tcBorders>
          </w:tcPr>
          <w:p w:rsidR="004A546C" w:rsidRDefault="004A546C" w:rsidP="001B18FC">
            <w:pPr>
              <w:pStyle w:val="Piedepgina"/>
              <w:spacing w:line="160" w:lineRule="exact"/>
              <w:jc w:val="center"/>
              <w:rPr>
                <w:sz w:val="16"/>
              </w:rPr>
            </w:pPr>
          </w:p>
          <w:p w:rsidR="00BE013D" w:rsidRDefault="00BE013D" w:rsidP="001B18FC">
            <w:pPr>
              <w:pStyle w:val="Piedepgina"/>
              <w:spacing w:line="160" w:lineRule="exact"/>
              <w:jc w:val="center"/>
              <w:rPr>
                <w:sz w:val="16"/>
              </w:rPr>
            </w:pPr>
          </w:p>
        </w:tc>
      </w:tr>
    </w:tbl>
    <w:p w:rsidR="004A546C" w:rsidRDefault="004A546C" w:rsidP="004A546C"/>
    <w:tbl>
      <w:tblPr>
        <w:tblW w:w="10773" w:type="dxa"/>
        <w:tblInd w:w="-459" w:type="dxa"/>
        <w:tblLayout w:type="fixed"/>
        <w:tblLook w:val="0000"/>
      </w:tblPr>
      <w:tblGrid>
        <w:gridCol w:w="3119"/>
        <w:gridCol w:w="2126"/>
        <w:gridCol w:w="5528"/>
      </w:tblGrid>
      <w:tr w:rsidR="004A546C" w:rsidTr="001D6CAF">
        <w:trPr>
          <w:cantSplit/>
          <w:trHeight w:val="300"/>
        </w:trPr>
        <w:tc>
          <w:tcPr>
            <w:tcW w:w="3119" w:type="dxa"/>
            <w:tcBorders>
              <w:top w:val="double" w:sz="4" w:space="0" w:color="auto"/>
              <w:left w:val="double" w:sz="4" w:space="0" w:color="auto"/>
            </w:tcBorders>
          </w:tcPr>
          <w:p w:rsidR="004A546C" w:rsidRDefault="004A546C" w:rsidP="001B18FC">
            <w:pPr>
              <w:pStyle w:val="Piedepgina"/>
              <w:spacing w:before="240" w:line="300" w:lineRule="exact"/>
            </w:pPr>
            <w:r>
              <w:t>The Existing  MLC Certificate No.</w:t>
            </w:r>
          </w:p>
        </w:tc>
        <w:tc>
          <w:tcPr>
            <w:tcW w:w="2126" w:type="dxa"/>
            <w:tcBorders>
              <w:top w:val="double" w:sz="4" w:space="0" w:color="auto"/>
              <w:bottom w:val="single" w:sz="4" w:space="0" w:color="auto"/>
            </w:tcBorders>
          </w:tcPr>
          <w:p w:rsidR="004A546C" w:rsidRDefault="004A546C" w:rsidP="001B18FC">
            <w:pPr>
              <w:pStyle w:val="Piedepgina"/>
              <w:spacing w:before="240" w:line="300" w:lineRule="exact"/>
            </w:pPr>
          </w:p>
        </w:tc>
        <w:tc>
          <w:tcPr>
            <w:tcW w:w="5528" w:type="dxa"/>
            <w:tcBorders>
              <w:top w:val="double" w:sz="4" w:space="0" w:color="auto"/>
              <w:right w:val="double" w:sz="4" w:space="0" w:color="auto"/>
            </w:tcBorders>
          </w:tcPr>
          <w:p w:rsidR="004A546C" w:rsidRDefault="004A546C" w:rsidP="001B18FC">
            <w:pPr>
              <w:pStyle w:val="Piedepgina"/>
              <w:spacing w:before="240" w:line="300" w:lineRule="exact"/>
            </w:pPr>
            <w:r>
              <w:t>has not been endorsed until Non-Conformities have been</w:t>
            </w:r>
          </w:p>
        </w:tc>
      </w:tr>
      <w:tr w:rsidR="004A546C" w:rsidTr="001D6CAF">
        <w:trPr>
          <w:cantSplit/>
          <w:trHeight w:val="233"/>
        </w:trPr>
        <w:tc>
          <w:tcPr>
            <w:tcW w:w="10773" w:type="dxa"/>
            <w:gridSpan w:val="3"/>
            <w:tcBorders>
              <w:left w:val="double" w:sz="4" w:space="0" w:color="auto"/>
              <w:bottom w:val="double" w:sz="4" w:space="0" w:color="auto"/>
              <w:right w:val="double" w:sz="4" w:space="0" w:color="auto"/>
            </w:tcBorders>
          </w:tcPr>
          <w:p w:rsidR="004A546C" w:rsidRDefault="004A546C" w:rsidP="001B18FC">
            <w:pPr>
              <w:pStyle w:val="Piedepgina"/>
              <w:spacing w:line="300" w:lineRule="exact"/>
            </w:pPr>
            <w:r>
              <w:t>close-up at an Additional Inspection (Follow-Up Inspection)</w:t>
            </w:r>
          </w:p>
          <w:p w:rsidR="00BE013D" w:rsidRDefault="00BE013D" w:rsidP="001B18FC">
            <w:pPr>
              <w:pStyle w:val="Piedepgina"/>
              <w:spacing w:line="300" w:lineRule="exact"/>
            </w:pPr>
          </w:p>
        </w:tc>
      </w:tr>
    </w:tbl>
    <w:p w:rsidR="004A546C" w:rsidRDefault="004A546C" w:rsidP="004A546C"/>
    <w:tbl>
      <w:tblPr>
        <w:tblW w:w="10159" w:type="dxa"/>
        <w:tblInd w:w="2" w:type="dxa"/>
        <w:tblLayout w:type="fixed"/>
        <w:tblLook w:val="0000"/>
      </w:tblPr>
      <w:tblGrid>
        <w:gridCol w:w="568"/>
        <w:gridCol w:w="567"/>
        <w:gridCol w:w="3827"/>
        <w:gridCol w:w="567"/>
        <w:gridCol w:w="884"/>
        <w:gridCol w:w="392"/>
        <w:gridCol w:w="1843"/>
        <w:gridCol w:w="425"/>
        <w:gridCol w:w="709"/>
        <w:gridCol w:w="141"/>
        <w:gridCol w:w="106"/>
        <w:gridCol w:w="130"/>
      </w:tblGrid>
      <w:tr w:rsidR="004A546C" w:rsidRPr="00FF5C3A" w:rsidTr="001B18FC">
        <w:trPr>
          <w:cantSplit/>
          <w:trHeight w:val="385"/>
        </w:trPr>
        <w:tc>
          <w:tcPr>
            <w:tcW w:w="1135" w:type="dxa"/>
            <w:gridSpan w:val="2"/>
          </w:tcPr>
          <w:p w:rsidR="004A546C" w:rsidRPr="00FF5C3A" w:rsidRDefault="004A546C" w:rsidP="001B18FC">
            <w:pPr>
              <w:spacing w:before="120" w:line="240" w:lineRule="exact"/>
              <w:ind w:right="-73"/>
              <w:jc w:val="both"/>
              <w:rPr>
                <w:sz w:val="22"/>
                <w:szCs w:val="22"/>
              </w:rPr>
            </w:pPr>
            <w:r w:rsidRPr="00FF5C3A">
              <w:rPr>
                <w:sz w:val="22"/>
                <w:szCs w:val="22"/>
              </w:rPr>
              <w:t>Issued at :</w:t>
            </w:r>
          </w:p>
        </w:tc>
        <w:tc>
          <w:tcPr>
            <w:tcW w:w="3827" w:type="dxa"/>
            <w:tcBorders>
              <w:bottom w:val="single" w:sz="4" w:space="0" w:color="auto"/>
            </w:tcBorders>
          </w:tcPr>
          <w:p w:rsidR="004A546C" w:rsidRPr="00FF5C3A" w:rsidRDefault="001F1F45" w:rsidP="001B18FC">
            <w:pPr>
              <w:spacing w:before="120" w:line="240" w:lineRule="exact"/>
              <w:jc w:val="center"/>
              <w:rPr>
                <w:sz w:val="22"/>
                <w:szCs w:val="22"/>
              </w:rPr>
            </w:pPr>
            <w:r w:rsidRPr="00FF5C3A">
              <w:rPr>
                <w:sz w:val="22"/>
                <w:szCs w:val="22"/>
              </w:rPr>
              <w:fldChar w:fldCharType="begin">
                <w:ffData>
                  <w:name w:val="Texto92"/>
                  <w:enabled/>
                  <w:calcOnExit w:val="0"/>
                  <w:textInput/>
                </w:ffData>
              </w:fldChar>
            </w:r>
            <w:r w:rsidR="004A546C" w:rsidRPr="00FF5C3A">
              <w:rPr>
                <w:sz w:val="22"/>
                <w:szCs w:val="22"/>
              </w:rPr>
              <w:instrText xml:space="preserve"> FORMTEXT </w:instrText>
            </w:r>
            <w:r w:rsidRPr="00FF5C3A">
              <w:rPr>
                <w:sz w:val="22"/>
                <w:szCs w:val="22"/>
              </w:rPr>
            </w:r>
            <w:r w:rsidRPr="00FF5C3A">
              <w:rPr>
                <w:sz w:val="22"/>
                <w:szCs w:val="22"/>
              </w:rPr>
              <w:fldChar w:fldCharType="separate"/>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Pr="00FF5C3A">
              <w:rPr>
                <w:sz w:val="22"/>
                <w:szCs w:val="22"/>
              </w:rPr>
              <w:fldChar w:fldCharType="end"/>
            </w:r>
          </w:p>
        </w:tc>
        <w:tc>
          <w:tcPr>
            <w:tcW w:w="567" w:type="dxa"/>
          </w:tcPr>
          <w:p w:rsidR="004A546C" w:rsidRPr="00FF5C3A" w:rsidRDefault="004A546C" w:rsidP="001B18FC">
            <w:pPr>
              <w:pStyle w:val="Piedepgina"/>
              <w:spacing w:before="120" w:line="240" w:lineRule="exact"/>
              <w:jc w:val="both"/>
              <w:rPr>
                <w:sz w:val="22"/>
                <w:szCs w:val="22"/>
              </w:rPr>
            </w:pPr>
            <w:r w:rsidRPr="00FF5C3A">
              <w:rPr>
                <w:sz w:val="22"/>
                <w:szCs w:val="22"/>
              </w:rPr>
              <w:t>the</w:t>
            </w:r>
          </w:p>
        </w:tc>
        <w:tc>
          <w:tcPr>
            <w:tcW w:w="884" w:type="dxa"/>
            <w:tcBorders>
              <w:bottom w:val="single" w:sz="4" w:space="0" w:color="auto"/>
            </w:tcBorders>
          </w:tcPr>
          <w:p w:rsidR="004A546C" w:rsidRPr="00FF5C3A" w:rsidRDefault="001F1F45" w:rsidP="001B18FC">
            <w:pPr>
              <w:pStyle w:val="Piedepgina"/>
              <w:spacing w:before="120" w:line="240" w:lineRule="exact"/>
              <w:jc w:val="center"/>
              <w:rPr>
                <w:sz w:val="22"/>
                <w:szCs w:val="22"/>
              </w:rPr>
            </w:pPr>
            <w:r w:rsidRPr="00FF5C3A">
              <w:rPr>
                <w:sz w:val="22"/>
                <w:szCs w:val="22"/>
              </w:rPr>
              <w:fldChar w:fldCharType="begin">
                <w:ffData>
                  <w:name w:val="Texto93"/>
                  <w:enabled/>
                  <w:calcOnExit w:val="0"/>
                  <w:textInput/>
                </w:ffData>
              </w:fldChar>
            </w:r>
            <w:r w:rsidR="004A546C" w:rsidRPr="00FF5C3A">
              <w:rPr>
                <w:sz w:val="22"/>
                <w:szCs w:val="22"/>
              </w:rPr>
              <w:instrText xml:space="preserve"> FORMTEXT </w:instrText>
            </w:r>
            <w:r w:rsidRPr="00FF5C3A">
              <w:rPr>
                <w:sz w:val="22"/>
                <w:szCs w:val="22"/>
              </w:rPr>
            </w:r>
            <w:r w:rsidRPr="00FF5C3A">
              <w:rPr>
                <w:sz w:val="22"/>
                <w:szCs w:val="22"/>
              </w:rPr>
              <w:fldChar w:fldCharType="separate"/>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Pr="00FF5C3A">
              <w:rPr>
                <w:sz w:val="22"/>
                <w:szCs w:val="22"/>
              </w:rPr>
              <w:fldChar w:fldCharType="end"/>
            </w:r>
          </w:p>
        </w:tc>
        <w:tc>
          <w:tcPr>
            <w:tcW w:w="392" w:type="dxa"/>
          </w:tcPr>
          <w:p w:rsidR="004A546C" w:rsidRPr="00FF5C3A" w:rsidRDefault="004A546C" w:rsidP="001B18FC">
            <w:pPr>
              <w:pStyle w:val="Piedepgina"/>
              <w:spacing w:before="120" w:line="240" w:lineRule="exact"/>
              <w:ind w:right="-108"/>
              <w:jc w:val="both"/>
              <w:rPr>
                <w:sz w:val="22"/>
                <w:szCs w:val="22"/>
              </w:rPr>
            </w:pPr>
            <w:r w:rsidRPr="00FF5C3A">
              <w:rPr>
                <w:sz w:val="22"/>
                <w:szCs w:val="22"/>
              </w:rPr>
              <w:t>of</w:t>
            </w:r>
          </w:p>
        </w:tc>
        <w:tc>
          <w:tcPr>
            <w:tcW w:w="1843" w:type="dxa"/>
            <w:tcBorders>
              <w:bottom w:val="single" w:sz="4" w:space="0" w:color="auto"/>
            </w:tcBorders>
          </w:tcPr>
          <w:p w:rsidR="004A546C" w:rsidRPr="00FF5C3A" w:rsidRDefault="001F1F45" w:rsidP="001B18FC">
            <w:pPr>
              <w:pStyle w:val="Piedepgina"/>
              <w:spacing w:before="120" w:line="240" w:lineRule="exact"/>
              <w:jc w:val="center"/>
              <w:rPr>
                <w:sz w:val="22"/>
                <w:szCs w:val="22"/>
              </w:rPr>
            </w:pPr>
            <w:r w:rsidRPr="00FF5C3A">
              <w:rPr>
                <w:sz w:val="22"/>
                <w:szCs w:val="22"/>
              </w:rPr>
              <w:fldChar w:fldCharType="begin">
                <w:ffData>
                  <w:name w:val="Texto94"/>
                  <w:enabled/>
                  <w:calcOnExit w:val="0"/>
                  <w:textInput/>
                </w:ffData>
              </w:fldChar>
            </w:r>
            <w:r w:rsidR="004A546C" w:rsidRPr="00FF5C3A">
              <w:rPr>
                <w:sz w:val="22"/>
                <w:szCs w:val="22"/>
              </w:rPr>
              <w:instrText xml:space="preserve"> FORMTEXT </w:instrText>
            </w:r>
            <w:r w:rsidRPr="00FF5C3A">
              <w:rPr>
                <w:sz w:val="22"/>
                <w:szCs w:val="22"/>
              </w:rPr>
            </w:r>
            <w:r w:rsidRPr="00FF5C3A">
              <w:rPr>
                <w:sz w:val="22"/>
                <w:szCs w:val="22"/>
              </w:rPr>
              <w:fldChar w:fldCharType="separate"/>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Pr="00FF5C3A">
              <w:rPr>
                <w:sz w:val="22"/>
                <w:szCs w:val="22"/>
              </w:rPr>
              <w:fldChar w:fldCharType="end"/>
            </w:r>
          </w:p>
        </w:tc>
        <w:tc>
          <w:tcPr>
            <w:tcW w:w="425" w:type="dxa"/>
          </w:tcPr>
          <w:p w:rsidR="004A546C" w:rsidRPr="00FF5C3A" w:rsidRDefault="004A546C" w:rsidP="001B18FC">
            <w:pPr>
              <w:pStyle w:val="Piedepgina"/>
              <w:spacing w:before="120" w:line="240" w:lineRule="exact"/>
              <w:jc w:val="both"/>
              <w:rPr>
                <w:sz w:val="22"/>
                <w:szCs w:val="22"/>
              </w:rPr>
            </w:pPr>
            <w:r w:rsidRPr="00FF5C3A">
              <w:rPr>
                <w:sz w:val="22"/>
                <w:szCs w:val="22"/>
              </w:rPr>
              <w:t>of</w:t>
            </w:r>
          </w:p>
        </w:tc>
        <w:tc>
          <w:tcPr>
            <w:tcW w:w="850" w:type="dxa"/>
            <w:gridSpan w:val="2"/>
            <w:tcBorders>
              <w:bottom w:val="single" w:sz="4" w:space="0" w:color="auto"/>
            </w:tcBorders>
          </w:tcPr>
          <w:p w:rsidR="004A546C" w:rsidRPr="00FF5C3A" w:rsidRDefault="001F1F45" w:rsidP="001B18FC">
            <w:pPr>
              <w:pStyle w:val="Piedepgina"/>
              <w:spacing w:before="120" w:line="240" w:lineRule="exact"/>
              <w:jc w:val="center"/>
              <w:rPr>
                <w:sz w:val="22"/>
                <w:szCs w:val="22"/>
              </w:rPr>
            </w:pPr>
            <w:r w:rsidRPr="00FF5C3A">
              <w:rPr>
                <w:sz w:val="22"/>
                <w:szCs w:val="22"/>
              </w:rPr>
              <w:fldChar w:fldCharType="begin">
                <w:ffData>
                  <w:name w:val="Texto95"/>
                  <w:enabled/>
                  <w:calcOnExit w:val="0"/>
                  <w:textInput/>
                </w:ffData>
              </w:fldChar>
            </w:r>
            <w:r w:rsidR="004A546C" w:rsidRPr="00FF5C3A">
              <w:rPr>
                <w:sz w:val="22"/>
                <w:szCs w:val="22"/>
              </w:rPr>
              <w:instrText xml:space="preserve"> FORMTEXT </w:instrText>
            </w:r>
            <w:r w:rsidRPr="00FF5C3A">
              <w:rPr>
                <w:sz w:val="22"/>
                <w:szCs w:val="22"/>
              </w:rPr>
            </w:r>
            <w:r w:rsidRPr="00FF5C3A">
              <w:rPr>
                <w:sz w:val="22"/>
                <w:szCs w:val="22"/>
              </w:rPr>
              <w:fldChar w:fldCharType="separate"/>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004A546C" w:rsidRPr="00FF5C3A">
              <w:rPr>
                <w:noProof/>
                <w:sz w:val="22"/>
                <w:szCs w:val="22"/>
              </w:rPr>
              <w:t> </w:t>
            </w:r>
            <w:r w:rsidRPr="00FF5C3A">
              <w:rPr>
                <w:sz w:val="22"/>
                <w:szCs w:val="22"/>
              </w:rPr>
              <w:fldChar w:fldCharType="end"/>
            </w:r>
          </w:p>
        </w:tc>
        <w:tc>
          <w:tcPr>
            <w:tcW w:w="236" w:type="dxa"/>
            <w:gridSpan w:val="2"/>
          </w:tcPr>
          <w:p w:rsidR="004A546C" w:rsidRPr="00FF5C3A" w:rsidRDefault="004A546C" w:rsidP="001B18FC">
            <w:pPr>
              <w:pStyle w:val="Piedepgina"/>
              <w:spacing w:before="120" w:line="240" w:lineRule="exact"/>
              <w:jc w:val="both"/>
              <w:rPr>
                <w:sz w:val="22"/>
                <w:szCs w:val="22"/>
              </w:rPr>
            </w:pPr>
            <w:r w:rsidRPr="00FF5C3A">
              <w:rPr>
                <w:sz w:val="22"/>
                <w:szCs w:val="22"/>
              </w:rPr>
              <w:t>.</w:t>
            </w:r>
          </w:p>
        </w:tc>
      </w:tr>
      <w:tr w:rsidR="004A546C" w:rsidRPr="00FF5C3A" w:rsidTr="001B18FC">
        <w:trPr>
          <w:cantSplit/>
          <w:trHeight w:val="105"/>
        </w:trPr>
        <w:tc>
          <w:tcPr>
            <w:tcW w:w="1135" w:type="dxa"/>
            <w:gridSpan w:val="2"/>
          </w:tcPr>
          <w:p w:rsidR="004A546C" w:rsidRPr="00FF5C3A" w:rsidRDefault="004A546C" w:rsidP="001B18FC">
            <w:pPr>
              <w:jc w:val="both"/>
              <w:rPr>
                <w:sz w:val="16"/>
                <w:szCs w:val="16"/>
              </w:rPr>
            </w:pPr>
          </w:p>
        </w:tc>
        <w:tc>
          <w:tcPr>
            <w:tcW w:w="3827" w:type="dxa"/>
          </w:tcPr>
          <w:p w:rsidR="004A546C" w:rsidRPr="00FF5C3A" w:rsidRDefault="004A546C" w:rsidP="001B18FC">
            <w:pPr>
              <w:jc w:val="center"/>
              <w:rPr>
                <w:sz w:val="16"/>
                <w:szCs w:val="16"/>
              </w:rPr>
            </w:pPr>
            <w:r w:rsidRPr="00FF5C3A">
              <w:rPr>
                <w:sz w:val="16"/>
                <w:szCs w:val="16"/>
              </w:rPr>
              <w:t xml:space="preserve">(Place of issue of Checklist) </w:t>
            </w:r>
          </w:p>
        </w:tc>
        <w:tc>
          <w:tcPr>
            <w:tcW w:w="567" w:type="dxa"/>
          </w:tcPr>
          <w:p w:rsidR="004A546C" w:rsidRPr="00FF5C3A" w:rsidRDefault="004A546C" w:rsidP="001B18FC">
            <w:pPr>
              <w:pStyle w:val="Piedepgina"/>
              <w:jc w:val="center"/>
              <w:rPr>
                <w:sz w:val="16"/>
                <w:szCs w:val="16"/>
              </w:rPr>
            </w:pPr>
          </w:p>
        </w:tc>
        <w:tc>
          <w:tcPr>
            <w:tcW w:w="884" w:type="dxa"/>
          </w:tcPr>
          <w:p w:rsidR="004A546C" w:rsidRPr="00FF5C3A" w:rsidRDefault="004A546C" w:rsidP="001B18FC">
            <w:pPr>
              <w:pStyle w:val="Piedepgina"/>
              <w:jc w:val="center"/>
              <w:rPr>
                <w:sz w:val="16"/>
                <w:szCs w:val="16"/>
              </w:rPr>
            </w:pPr>
            <w:r w:rsidRPr="00FF5C3A">
              <w:rPr>
                <w:sz w:val="16"/>
                <w:szCs w:val="16"/>
              </w:rPr>
              <w:t>(Day)</w:t>
            </w:r>
          </w:p>
        </w:tc>
        <w:tc>
          <w:tcPr>
            <w:tcW w:w="392" w:type="dxa"/>
          </w:tcPr>
          <w:p w:rsidR="004A546C" w:rsidRPr="00FF5C3A" w:rsidRDefault="004A546C" w:rsidP="001B18FC">
            <w:pPr>
              <w:pStyle w:val="Piedepgina"/>
              <w:jc w:val="center"/>
              <w:rPr>
                <w:sz w:val="16"/>
                <w:szCs w:val="16"/>
              </w:rPr>
            </w:pPr>
          </w:p>
        </w:tc>
        <w:tc>
          <w:tcPr>
            <w:tcW w:w="1843" w:type="dxa"/>
          </w:tcPr>
          <w:p w:rsidR="004A546C" w:rsidRPr="00FF5C3A" w:rsidRDefault="004A546C" w:rsidP="001B18FC">
            <w:pPr>
              <w:pStyle w:val="Piedepgina"/>
              <w:jc w:val="center"/>
              <w:rPr>
                <w:sz w:val="16"/>
                <w:szCs w:val="16"/>
              </w:rPr>
            </w:pPr>
            <w:r w:rsidRPr="00FF5C3A">
              <w:rPr>
                <w:sz w:val="16"/>
                <w:szCs w:val="16"/>
              </w:rPr>
              <w:t>(Month)</w:t>
            </w:r>
          </w:p>
        </w:tc>
        <w:tc>
          <w:tcPr>
            <w:tcW w:w="425" w:type="dxa"/>
          </w:tcPr>
          <w:p w:rsidR="004A546C" w:rsidRPr="00FF5C3A" w:rsidRDefault="004A546C" w:rsidP="001B18FC">
            <w:pPr>
              <w:pStyle w:val="Piedepgina"/>
              <w:jc w:val="center"/>
              <w:rPr>
                <w:sz w:val="16"/>
                <w:szCs w:val="16"/>
              </w:rPr>
            </w:pPr>
          </w:p>
        </w:tc>
        <w:tc>
          <w:tcPr>
            <w:tcW w:w="850" w:type="dxa"/>
            <w:gridSpan w:val="2"/>
          </w:tcPr>
          <w:p w:rsidR="004A546C" w:rsidRPr="00FF5C3A" w:rsidRDefault="004A546C" w:rsidP="001B18FC">
            <w:pPr>
              <w:pStyle w:val="Piedepgina"/>
              <w:jc w:val="center"/>
              <w:rPr>
                <w:sz w:val="16"/>
                <w:szCs w:val="16"/>
              </w:rPr>
            </w:pPr>
            <w:r w:rsidRPr="00FF5C3A">
              <w:rPr>
                <w:sz w:val="16"/>
                <w:szCs w:val="16"/>
              </w:rPr>
              <w:t>(Year)</w:t>
            </w:r>
          </w:p>
        </w:tc>
        <w:tc>
          <w:tcPr>
            <w:tcW w:w="236" w:type="dxa"/>
            <w:gridSpan w:val="2"/>
          </w:tcPr>
          <w:p w:rsidR="004A546C" w:rsidRPr="00FF5C3A" w:rsidRDefault="004A546C" w:rsidP="001B18FC">
            <w:pPr>
              <w:pStyle w:val="Piedepgina"/>
              <w:jc w:val="center"/>
              <w:rPr>
                <w:sz w:val="16"/>
                <w:szCs w:val="16"/>
              </w:rPr>
            </w:pPr>
          </w:p>
        </w:tc>
      </w:tr>
      <w:tr w:rsidR="004A546C" w:rsidRPr="00FF5C3A" w:rsidTr="001B18FC">
        <w:trPr>
          <w:gridAfter w:val="1"/>
          <w:wAfter w:w="130" w:type="dxa"/>
          <w:cantSplit/>
        </w:trPr>
        <w:tc>
          <w:tcPr>
            <w:tcW w:w="568" w:type="dxa"/>
          </w:tcPr>
          <w:p w:rsidR="004A546C" w:rsidRPr="00FF5C3A" w:rsidRDefault="004A546C" w:rsidP="001B18FC">
            <w:pPr>
              <w:spacing w:before="120" w:after="100" w:afterAutospacing="1"/>
              <w:jc w:val="both"/>
            </w:pPr>
          </w:p>
        </w:tc>
        <w:tc>
          <w:tcPr>
            <w:tcW w:w="9214" w:type="dxa"/>
            <w:gridSpan w:val="8"/>
            <w:tcBorders>
              <w:bottom w:val="single" w:sz="4" w:space="0" w:color="auto"/>
            </w:tcBorders>
          </w:tcPr>
          <w:p w:rsidR="004A546C" w:rsidRPr="00FF5C3A" w:rsidRDefault="001F1F45" w:rsidP="001B18FC">
            <w:pPr>
              <w:spacing w:before="240" w:after="100" w:afterAutospacing="1"/>
              <w:jc w:val="center"/>
            </w:pPr>
            <w:r w:rsidRPr="00FF5C3A">
              <w:fldChar w:fldCharType="begin">
                <w:ffData>
                  <w:name w:val="Texto96"/>
                  <w:enabled/>
                  <w:calcOnExit w:val="0"/>
                  <w:textInput/>
                </w:ffData>
              </w:fldChar>
            </w:r>
            <w:r w:rsidR="004A546C" w:rsidRPr="00FF5C3A">
              <w:instrText xml:space="preserve"> FORMTEXT </w:instrText>
            </w:r>
            <w:r w:rsidRPr="00FF5C3A">
              <w:fldChar w:fldCharType="separate"/>
            </w:r>
            <w:r w:rsidR="004A546C" w:rsidRPr="00FF5C3A">
              <w:rPr>
                <w:noProof/>
              </w:rPr>
              <w:t> </w:t>
            </w:r>
            <w:r w:rsidR="004A546C" w:rsidRPr="00FF5C3A">
              <w:rPr>
                <w:noProof/>
              </w:rPr>
              <w:t> </w:t>
            </w:r>
            <w:r w:rsidR="004A546C" w:rsidRPr="00FF5C3A">
              <w:rPr>
                <w:noProof/>
              </w:rPr>
              <w:t> </w:t>
            </w:r>
            <w:r w:rsidR="004A546C" w:rsidRPr="00FF5C3A">
              <w:rPr>
                <w:noProof/>
              </w:rPr>
              <w:t> </w:t>
            </w:r>
            <w:r w:rsidR="004A546C" w:rsidRPr="00FF5C3A">
              <w:rPr>
                <w:noProof/>
              </w:rPr>
              <w:t> </w:t>
            </w:r>
            <w:r w:rsidRPr="00FF5C3A">
              <w:fldChar w:fldCharType="end"/>
            </w:r>
          </w:p>
        </w:tc>
        <w:tc>
          <w:tcPr>
            <w:tcW w:w="247" w:type="dxa"/>
            <w:gridSpan w:val="2"/>
          </w:tcPr>
          <w:p w:rsidR="004A546C" w:rsidRPr="00FF5C3A" w:rsidRDefault="004A546C" w:rsidP="001B18FC">
            <w:pPr>
              <w:spacing w:before="120" w:after="100" w:afterAutospacing="1"/>
              <w:jc w:val="both"/>
            </w:pPr>
          </w:p>
        </w:tc>
      </w:tr>
      <w:tr w:rsidR="004A546C" w:rsidRPr="00FF5C3A" w:rsidTr="001B18FC">
        <w:trPr>
          <w:gridAfter w:val="1"/>
          <w:wAfter w:w="130" w:type="dxa"/>
          <w:cantSplit/>
          <w:trHeight w:val="265"/>
        </w:trPr>
        <w:tc>
          <w:tcPr>
            <w:tcW w:w="10029" w:type="dxa"/>
            <w:gridSpan w:val="11"/>
          </w:tcPr>
          <w:p w:rsidR="004A546C" w:rsidRPr="00FF5C3A" w:rsidRDefault="004A546C" w:rsidP="001B18FC">
            <w:pPr>
              <w:spacing w:before="120"/>
              <w:jc w:val="center"/>
            </w:pPr>
            <w:r w:rsidRPr="00FF5C3A">
              <w:t xml:space="preserve">Name and Signature of duly authorized </w:t>
            </w:r>
            <w:r>
              <w:t xml:space="preserve">MLC Inspector </w:t>
            </w:r>
            <w:r w:rsidRPr="00FF5C3A">
              <w:t xml:space="preserve">  </w:t>
            </w:r>
          </w:p>
        </w:tc>
      </w:tr>
      <w:tr w:rsidR="004A546C" w:rsidRPr="00FF5C3A" w:rsidTr="001B18FC">
        <w:trPr>
          <w:gridAfter w:val="1"/>
          <w:wAfter w:w="130" w:type="dxa"/>
          <w:cantSplit/>
          <w:trHeight w:val="357"/>
        </w:trPr>
        <w:tc>
          <w:tcPr>
            <w:tcW w:w="10029" w:type="dxa"/>
            <w:gridSpan w:val="11"/>
          </w:tcPr>
          <w:p w:rsidR="004A546C" w:rsidRPr="00FF5C3A" w:rsidRDefault="004A546C" w:rsidP="001B18FC">
            <w:pPr>
              <w:tabs>
                <w:tab w:val="left" w:pos="3036"/>
                <w:tab w:val="center" w:pos="4995"/>
              </w:tabs>
              <w:spacing w:before="120" w:line="300" w:lineRule="exact"/>
            </w:pPr>
            <w:r w:rsidRPr="00FF5C3A">
              <w:tab/>
            </w:r>
            <w:r w:rsidRPr="00FF5C3A">
              <w:tab/>
              <w:t>By: Intermaritime Certification Services (ICS)</w:t>
            </w:r>
          </w:p>
        </w:tc>
      </w:tr>
    </w:tbl>
    <w:p w:rsidR="004A546C" w:rsidRPr="00FF5C3A" w:rsidRDefault="004A546C" w:rsidP="001D6CAF">
      <w:pPr>
        <w:pStyle w:val="Encabezado"/>
        <w:tabs>
          <w:tab w:val="clear" w:pos="4320"/>
          <w:tab w:val="clear" w:pos="8640"/>
        </w:tabs>
      </w:pPr>
    </w:p>
    <w:sectPr w:rsidR="004A546C" w:rsidRPr="00FF5C3A" w:rsidSect="00FF5C3A">
      <w:headerReference w:type="default" r:id="rId11"/>
      <w:pgSz w:w="12242" w:h="15842" w:code="1"/>
      <w:pgMar w:top="709" w:right="1185" w:bottom="1134" w:left="1418" w:header="720" w:footer="7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1E2" w:rsidRDefault="001271E2">
      <w:r>
        <w:separator/>
      </w:r>
    </w:p>
  </w:endnote>
  <w:endnote w:type="continuationSeparator" w:id="0">
    <w:p w:rsidR="001271E2" w:rsidRDefault="001271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96" w:rsidRPr="003F67CD" w:rsidRDefault="001F1F45" w:rsidP="00AC0158">
    <w:pPr>
      <w:pStyle w:val="Piedepgina"/>
      <w:framePr w:w="623" w:wrap="auto" w:vAnchor="text" w:hAnchor="page" w:x="10419" w:y="1"/>
      <w:rPr>
        <w:rStyle w:val="Nmerodepgina"/>
        <w:b/>
        <w:sz w:val="16"/>
        <w:szCs w:val="16"/>
      </w:rPr>
    </w:pPr>
    <w:r w:rsidRPr="003F67CD">
      <w:rPr>
        <w:rStyle w:val="Nmerodepgina"/>
        <w:b/>
        <w:sz w:val="16"/>
        <w:szCs w:val="16"/>
      </w:rPr>
      <w:fldChar w:fldCharType="begin"/>
    </w:r>
    <w:r w:rsidR="00EE3696" w:rsidRPr="003F67CD">
      <w:rPr>
        <w:rStyle w:val="Nmerodepgina"/>
        <w:b/>
        <w:sz w:val="16"/>
        <w:szCs w:val="16"/>
      </w:rPr>
      <w:instrText xml:space="preserve">PAGE  </w:instrText>
    </w:r>
    <w:r w:rsidRPr="003F67CD">
      <w:rPr>
        <w:rStyle w:val="Nmerodepgina"/>
        <w:b/>
        <w:sz w:val="16"/>
        <w:szCs w:val="16"/>
      </w:rPr>
      <w:fldChar w:fldCharType="separate"/>
    </w:r>
    <w:r w:rsidR="0090399E">
      <w:rPr>
        <w:rStyle w:val="Nmerodepgina"/>
        <w:b/>
        <w:noProof/>
        <w:sz w:val="16"/>
        <w:szCs w:val="16"/>
      </w:rPr>
      <w:t>13</w:t>
    </w:r>
    <w:r w:rsidRPr="003F67CD">
      <w:rPr>
        <w:rStyle w:val="Nmerodepgina"/>
        <w:b/>
        <w:sz w:val="16"/>
        <w:szCs w:val="16"/>
      </w:rPr>
      <w:fldChar w:fldCharType="end"/>
    </w:r>
    <w:r w:rsidR="00EE3696" w:rsidRPr="003F67CD">
      <w:rPr>
        <w:rStyle w:val="Nmerodepgina"/>
        <w:b/>
        <w:sz w:val="16"/>
        <w:szCs w:val="16"/>
      </w:rPr>
      <w:t>/</w:t>
    </w:r>
    <w:r w:rsidR="00EE3696">
      <w:rPr>
        <w:rStyle w:val="Nmerodepgina"/>
        <w:b/>
        <w:sz w:val="16"/>
        <w:szCs w:val="16"/>
      </w:rPr>
      <w:t>14</w:t>
    </w:r>
  </w:p>
  <w:p w:rsidR="00EE3696" w:rsidRPr="003F67CD" w:rsidRDefault="00EE3696" w:rsidP="00AC0158">
    <w:pPr>
      <w:pStyle w:val="Piedepgina"/>
      <w:ind w:right="360"/>
      <w:rPr>
        <w:b/>
        <w:sz w:val="16"/>
        <w:szCs w:val="16"/>
      </w:rPr>
    </w:pPr>
    <w:r w:rsidRPr="003F67CD">
      <w:rPr>
        <w:b/>
        <w:sz w:val="16"/>
        <w:szCs w:val="16"/>
      </w:rPr>
      <w:t>MLC-</w:t>
    </w:r>
    <w:r>
      <w:rPr>
        <w:b/>
        <w:sz w:val="16"/>
        <w:szCs w:val="16"/>
      </w:rPr>
      <w:t>Shipboard Inspection-</w:t>
    </w:r>
    <w:r w:rsidRPr="003F67CD">
      <w:rPr>
        <w:b/>
        <w:sz w:val="16"/>
        <w:szCs w:val="16"/>
      </w:rPr>
      <w:t>Checklist for Document Review (201</w:t>
    </w:r>
    <w:r>
      <w:rPr>
        <w:b/>
        <w:sz w:val="16"/>
        <w:szCs w:val="16"/>
      </w:rPr>
      <w:t>3</w:t>
    </w:r>
    <w:r w:rsidRPr="003F67CD">
      <w:rPr>
        <w:b/>
        <w:sz w:val="16"/>
        <w:szCs w:val="16"/>
      </w:rPr>
      <w:t>/0</w:t>
    </w:r>
    <w:r>
      <w:rPr>
        <w:b/>
        <w:sz w:val="16"/>
        <w:szCs w:val="16"/>
      </w:rPr>
      <w:t>7</w:t>
    </w:r>
    <w:r w:rsidRPr="003F67CD">
      <w:rPr>
        <w:b/>
        <w:sz w:val="16"/>
        <w:szCs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96" w:rsidRPr="006331B2" w:rsidRDefault="00EE3696" w:rsidP="00351028">
    <w:pPr>
      <w:pStyle w:val="Piedepgina"/>
      <w:rPr>
        <w:rStyle w:val="Nmerodepgina"/>
        <w:b/>
        <w:sz w:val="16"/>
        <w:szCs w:val="16"/>
      </w:rPr>
    </w:pPr>
    <w:r w:rsidRPr="006331B2">
      <w:rPr>
        <w:b/>
        <w:sz w:val="16"/>
        <w:szCs w:val="16"/>
      </w:rPr>
      <w:t xml:space="preserve">Shipboard Inspection-Checklist </w:t>
    </w:r>
    <w:r>
      <w:rPr>
        <w:b/>
        <w:sz w:val="16"/>
        <w:szCs w:val="16"/>
      </w:rPr>
      <w:t xml:space="preserve">for </w:t>
    </w:r>
    <w:r w:rsidRPr="006331B2">
      <w:rPr>
        <w:b/>
        <w:sz w:val="16"/>
        <w:szCs w:val="16"/>
      </w:rPr>
      <w:t>Document Review (201</w:t>
    </w:r>
    <w:r>
      <w:rPr>
        <w:b/>
        <w:sz w:val="16"/>
        <w:szCs w:val="16"/>
      </w:rPr>
      <w:t>3</w:t>
    </w:r>
    <w:r w:rsidRPr="006331B2">
      <w:rPr>
        <w:b/>
        <w:sz w:val="16"/>
        <w:szCs w:val="16"/>
      </w:rPr>
      <w:t>/0</w:t>
    </w:r>
    <w:r>
      <w:rPr>
        <w:b/>
        <w:sz w:val="16"/>
        <w:szCs w:val="16"/>
      </w:rPr>
      <w:t>7</w:t>
    </w:r>
    <w:r w:rsidRPr="006331B2">
      <w:rPr>
        <w:b/>
        <w:sz w:val="16"/>
        <w:szCs w:val="16"/>
      </w:rPr>
      <w:t xml:space="preserve">)                </w:t>
    </w:r>
    <w:r>
      <w:rPr>
        <w:b/>
        <w:sz w:val="16"/>
        <w:szCs w:val="16"/>
      </w:rPr>
      <w:t xml:space="preserve">                                       </w:t>
    </w:r>
    <w:r w:rsidRPr="006331B2">
      <w:rPr>
        <w:b/>
        <w:sz w:val="16"/>
        <w:szCs w:val="16"/>
      </w:rPr>
      <w:t xml:space="preserve">                                                                </w:t>
    </w:r>
    <w:r w:rsidR="001F1F45" w:rsidRPr="006331B2">
      <w:rPr>
        <w:rStyle w:val="Nmerodepgina"/>
        <w:b/>
        <w:sz w:val="16"/>
        <w:szCs w:val="16"/>
      </w:rPr>
      <w:fldChar w:fldCharType="begin"/>
    </w:r>
    <w:r w:rsidRPr="006331B2">
      <w:rPr>
        <w:rStyle w:val="Nmerodepgina"/>
        <w:b/>
        <w:sz w:val="16"/>
        <w:szCs w:val="16"/>
      </w:rPr>
      <w:instrText xml:space="preserve">PAGE  </w:instrText>
    </w:r>
    <w:r w:rsidR="001F1F45" w:rsidRPr="006331B2">
      <w:rPr>
        <w:rStyle w:val="Nmerodepgina"/>
        <w:b/>
        <w:sz w:val="16"/>
        <w:szCs w:val="16"/>
      </w:rPr>
      <w:fldChar w:fldCharType="separate"/>
    </w:r>
    <w:r w:rsidR="0090399E">
      <w:rPr>
        <w:rStyle w:val="Nmerodepgina"/>
        <w:b/>
        <w:noProof/>
        <w:sz w:val="16"/>
        <w:szCs w:val="16"/>
      </w:rPr>
      <w:t>14</w:t>
    </w:r>
    <w:r w:rsidR="001F1F45" w:rsidRPr="006331B2">
      <w:rPr>
        <w:rStyle w:val="Nmerodepgina"/>
        <w:b/>
        <w:sz w:val="16"/>
        <w:szCs w:val="16"/>
      </w:rPr>
      <w:fldChar w:fldCharType="end"/>
    </w:r>
    <w:r w:rsidRPr="006331B2">
      <w:rPr>
        <w:rStyle w:val="Nmerodepgina"/>
        <w:b/>
        <w:sz w:val="16"/>
        <w:szCs w:val="16"/>
      </w:rPr>
      <w:t>/1</w:t>
    </w:r>
    <w:r>
      <w:rPr>
        <w:rStyle w:val="Nmerodepgina"/>
        <w:b/>
        <w:sz w:val="16"/>
        <w:szCs w:val="16"/>
      </w:rPr>
      <w:t>4</w:t>
    </w:r>
  </w:p>
  <w:p w:rsidR="00EE3696" w:rsidRDefault="00EE3696" w:rsidP="00351028">
    <w:pPr>
      <w:pStyle w:val="Piedepgina"/>
      <w:ind w:right="360"/>
    </w:pPr>
  </w:p>
  <w:p w:rsidR="00EE3696" w:rsidRDefault="00EE36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1E2" w:rsidRDefault="001271E2">
      <w:r>
        <w:separator/>
      </w:r>
    </w:p>
  </w:footnote>
  <w:footnote w:type="continuationSeparator" w:id="0">
    <w:p w:rsidR="001271E2" w:rsidRDefault="00127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96" w:rsidRPr="00FF5C3A" w:rsidRDefault="00EE3696" w:rsidP="00FF5C3A">
    <w:pPr>
      <w:pStyle w:val="Encabezado"/>
      <w:jc w:val="right"/>
    </w:pPr>
    <w:r w:rsidRPr="00B02A88">
      <w:rPr>
        <w:b/>
        <w:bCs/>
      </w:rPr>
      <w:t xml:space="preserve">Comments </w:t>
    </w:r>
    <w:r>
      <w:rPr>
        <w:b/>
        <w:bCs/>
      </w:rPr>
      <w:t>i</w:t>
    </w:r>
    <w:r w:rsidRPr="00B02A88">
      <w:rPr>
        <w:b/>
        <w:bCs/>
      </w:rPr>
      <w:t xml:space="preserve">n </w:t>
    </w:r>
    <w:r>
      <w:rPr>
        <w:b/>
        <w:bCs/>
      </w:rPr>
      <w:t>box: Yes (X), No (-), o</w:t>
    </w:r>
    <w:r w:rsidRPr="00B02A88">
      <w:rPr>
        <w:b/>
        <w:bCs/>
      </w:rPr>
      <w:t>r Not Applica</w:t>
    </w:r>
    <w:r>
      <w:rPr>
        <w:b/>
        <w:bCs/>
      </w:rPr>
      <w:t>ble (NA)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696" w:rsidRPr="00FF5C3A" w:rsidRDefault="00EE3696" w:rsidP="00FF5C3A">
    <w:pPr>
      <w:pStyle w:val="Encabezado"/>
      <w:jc w:val="right"/>
    </w:pPr>
    <w:r w:rsidRPr="00B02A88">
      <w:rPr>
        <w:b/>
        <w:bCs/>
      </w:rPr>
      <w:t xml:space="preserve">Comments </w:t>
    </w:r>
    <w:r>
      <w:rPr>
        <w:b/>
        <w:bCs/>
      </w:rPr>
      <w:t>i</w:t>
    </w:r>
    <w:r w:rsidRPr="00B02A88">
      <w:rPr>
        <w:b/>
        <w:bCs/>
      </w:rPr>
      <w:t xml:space="preserve">n </w:t>
    </w:r>
    <w:r>
      <w:rPr>
        <w:b/>
        <w:bCs/>
      </w:rPr>
      <w:t>box: Yes (X), No (-), o</w:t>
    </w:r>
    <w:r w:rsidRPr="00B02A88">
      <w:rPr>
        <w:b/>
        <w:bCs/>
      </w:rPr>
      <w:t>r Not Applica</w:t>
    </w:r>
    <w:r>
      <w:rPr>
        <w:b/>
        <w:bCs/>
      </w:rPr>
      <w:t>ble (NA)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96B"/>
    <w:multiLevelType w:val="hybridMultilevel"/>
    <w:tmpl w:val="010CA47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2B353B42"/>
    <w:multiLevelType w:val="hybridMultilevel"/>
    <w:tmpl w:val="E50A2F90"/>
    <w:lvl w:ilvl="0" w:tplc="842AC838">
      <w:numFmt w:val="bullet"/>
      <w:lvlText w:val="-"/>
      <w:lvlJc w:val="left"/>
      <w:pPr>
        <w:tabs>
          <w:tab w:val="num" w:pos="777"/>
        </w:tabs>
        <w:ind w:left="777" w:hanging="360"/>
      </w:pPr>
      <w:rPr>
        <w:rFonts w:ascii="Arial Narrow" w:eastAsia="Times New Roman" w:hAnsi="Arial Narrow" w:hint="default"/>
      </w:rPr>
    </w:lvl>
    <w:lvl w:ilvl="1" w:tplc="04070003">
      <w:start w:val="1"/>
      <w:numFmt w:val="bullet"/>
      <w:lvlText w:val="o"/>
      <w:lvlJc w:val="left"/>
      <w:pPr>
        <w:tabs>
          <w:tab w:val="num" w:pos="1497"/>
        </w:tabs>
        <w:ind w:left="149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cs="Wingdings" w:hint="default"/>
      </w:rPr>
    </w:lvl>
    <w:lvl w:ilvl="3" w:tplc="04070001">
      <w:start w:val="1"/>
      <w:numFmt w:val="bullet"/>
      <w:lvlText w:val=""/>
      <w:lvlJc w:val="left"/>
      <w:pPr>
        <w:tabs>
          <w:tab w:val="num" w:pos="2937"/>
        </w:tabs>
        <w:ind w:left="2937" w:hanging="360"/>
      </w:pPr>
      <w:rPr>
        <w:rFonts w:ascii="Symbol" w:hAnsi="Symbol" w:cs="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cs="Wingdings" w:hint="default"/>
      </w:rPr>
    </w:lvl>
    <w:lvl w:ilvl="6" w:tplc="04070001">
      <w:start w:val="1"/>
      <w:numFmt w:val="bullet"/>
      <w:lvlText w:val=""/>
      <w:lvlJc w:val="left"/>
      <w:pPr>
        <w:tabs>
          <w:tab w:val="num" w:pos="5097"/>
        </w:tabs>
        <w:ind w:left="5097" w:hanging="360"/>
      </w:pPr>
      <w:rPr>
        <w:rFonts w:ascii="Symbol" w:hAnsi="Symbol" w:cs="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cs="Wingdings" w:hint="default"/>
      </w:rPr>
    </w:lvl>
  </w:abstractNum>
  <w:abstractNum w:abstractNumId="2">
    <w:nsid w:val="6DB34640"/>
    <w:multiLevelType w:val="hybridMultilevel"/>
    <w:tmpl w:val="99FE22D2"/>
    <w:lvl w:ilvl="0" w:tplc="0C0A0001">
      <w:start w:val="1"/>
      <w:numFmt w:val="bullet"/>
      <w:lvlText w:val=""/>
      <w:lvlJc w:val="left"/>
      <w:pPr>
        <w:tabs>
          <w:tab w:val="num" w:pos="754"/>
        </w:tabs>
        <w:ind w:left="754" w:hanging="360"/>
      </w:pPr>
      <w:rPr>
        <w:rFonts w:ascii="Symbol" w:hAnsi="Symbol" w:cs="Symbol" w:hint="default"/>
      </w:rPr>
    </w:lvl>
    <w:lvl w:ilvl="1" w:tplc="0C0A0003">
      <w:start w:val="1"/>
      <w:numFmt w:val="bullet"/>
      <w:lvlText w:val="o"/>
      <w:lvlJc w:val="left"/>
      <w:pPr>
        <w:tabs>
          <w:tab w:val="num" w:pos="1474"/>
        </w:tabs>
        <w:ind w:left="1474" w:hanging="360"/>
      </w:pPr>
      <w:rPr>
        <w:rFonts w:ascii="Courier New" w:hAnsi="Courier New" w:cs="Courier New" w:hint="default"/>
      </w:rPr>
    </w:lvl>
    <w:lvl w:ilvl="2" w:tplc="0C0A0005">
      <w:start w:val="1"/>
      <w:numFmt w:val="bullet"/>
      <w:lvlText w:val=""/>
      <w:lvlJc w:val="left"/>
      <w:pPr>
        <w:tabs>
          <w:tab w:val="num" w:pos="2194"/>
        </w:tabs>
        <w:ind w:left="2194" w:hanging="360"/>
      </w:pPr>
      <w:rPr>
        <w:rFonts w:ascii="Wingdings" w:hAnsi="Wingdings" w:cs="Wingdings" w:hint="default"/>
      </w:rPr>
    </w:lvl>
    <w:lvl w:ilvl="3" w:tplc="0C0A0001">
      <w:start w:val="1"/>
      <w:numFmt w:val="bullet"/>
      <w:lvlText w:val=""/>
      <w:lvlJc w:val="left"/>
      <w:pPr>
        <w:tabs>
          <w:tab w:val="num" w:pos="2914"/>
        </w:tabs>
        <w:ind w:left="2914" w:hanging="360"/>
      </w:pPr>
      <w:rPr>
        <w:rFonts w:ascii="Symbol" w:hAnsi="Symbol" w:cs="Symbol" w:hint="default"/>
      </w:rPr>
    </w:lvl>
    <w:lvl w:ilvl="4" w:tplc="0C0A0003">
      <w:start w:val="1"/>
      <w:numFmt w:val="bullet"/>
      <w:lvlText w:val="o"/>
      <w:lvlJc w:val="left"/>
      <w:pPr>
        <w:tabs>
          <w:tab w:val="num" w:pos="3634"/>
        </w:tabs>
        <w:ind w:left="3634" w:hanging="360"/>
      </w:pPr>
      <w:rPr>
        <w:rFonts w:ascii="Courier New" w:hAnsi="Courier New" w:cs="Courier New" w:hint="default"/>
      </w:rPr>
    </w:lvl>
    <w:lvl w:ilvl="5" w:tplc="0C0A0005">
      <w:start w:val="1"/>
      <w:numFmt w:val="bullet"/>
      <w:lvlText w:val=""/>
      <w:lvlJc w:val="left"/>
      <w:pPr>
        <w:tabs>
          <w:tab w:val="num" w:pos="4354"/>
        </w:tabs>
        <w:ind w:left="4354" w:hanging="360"/>
      </w:pPr>
      <w:rPr>
        <w:rFonts w:ascii="Wingdings" w:hAnsi="Wingdings" w:cs="Wingdings" w:hint="default"/>
      </w:rPr>
    </w:lvl>
    <w:lvl w:ilvl="6" w:tplc="0C0A0001">
      <w:start w:val="1"/>
      <w:numFmt w:val="bullet"/>
      <w:lvlText w:val=""/>
      <w:lvlJc w:val="left"/>
      <w:pPr>
        <w:tabs>
          <w:tab w:val="num" w:pos="5074"/>
        </w:tabs>
        <w:ind w:left="5074" w:hanging="360"/>
      </w:pPr>
      <w:rPr>
        <w:rFonts w:ascii="Symbol" w:hAnsi="Symbol" w:cs="Symbol" w:hint="default"/>
      </w:rPr>
    </w:lvl>
    <w:lvl w:ilvl="7" w:tplc="0C0A0003">
      <w:start w:val="1"/>
      <w:numFmt w:val="bullet"/>
      <w:lvlText w:val="o"/>
      <w:lvlJc w:val="left"/>
      <w:pPr>
        <w:tabs>
          <w:tab w:val="num" w:pos="5794"/>
        </w:tabs>
        <w:ind w:left="5794" w:hanging="360"/>
      </w:pPr>
      <w:rPr>
        <w:rFonts w:ascii="Courier New" w:hAnsi="Courier New" w:cs="Courier New" w:hint="default"/>
      </w:rPr>
    </w:lvl>
    <w:lvl w:ilvl="8" w:tplc="0C0A0005">
      <w:start w:val="1"/>
      <w:numFmt w:val="bullet"/>
      <w:lvlText w:val=""/>
      <w:lvlJc w:val="left"/>
      <w:pPr>
        <w:tabs>
          <w:tab w:val="num" w:pos="6514"/>
        </w:tabs>
        <w:ind w:left="6514" w:hanging="360"/>
      </w:pPr>
      <w:rPr>
        <w:rFonts w:ascii="Wingdings" w:hAnsi="Wingdings" w:cs="Wingdings" w:hint="default"/>
      </w:rPr>
    </w:lvl>
  </w:abstractNum>
  <w:abstractNum w:abstractNumId="3">
    <w:nsid w:val="6E2D76C9"/>
    <w:multiLevelType w:val="hybridMultilevel"/>
    <w:tmpl w:val="9B824C0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cryptProviderType="rsaFull" w:cryptAlgorithmClass="hash" w:cryptAlgorithmType="typeAny" w:cryptAlgorithmSid="4" w:cryptSpinCount="100000" w:hash="4LgHNAB2qXLAqbIDE0xVO6E5yHc=" w:salt="GF339ANfPSXUpYJuEYXoUA=="/>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07643C"/>
    <w:rsid w:val="00013470"/>
    <w:rsid w:val="00030DA5"/>
    <w:rsid w:val="000427E0"/>
    <w:rsid w:val="00057991"/>
    <w:rsid w:val="00071970"/>
    <w:rsid w:val="00075E93"/>
    <w:rsid w:val="0007643C"/>
    <w:rsid w:val="000A34EC"/>
    <w:rsid w:val="000B0700"/>
    <w:rsid w:val="00116B90"/>
    <w:rsid w:val="00120BD6"/>
    <w:rsid w:val="0012615F"/>
    <w:rsid w:val="001271E2"/>
    <w:rsid w:val="00131181"/>
    <w:rsid w:val="00132DE8"/>
    <w:rsid w:val="001411D6"/>
    <w:rsid w:val="00145D55"/>
    <w:rsid w:val="00180AF3"/>
    <w:rsid w:val="001A1C74"/>
    <w:rsid w:val="001A2DB7"/>
    <w:rsid w:val="001B18FC"/>
    <w:rsid w:val="001B5EAD"/>
    <w:rsid w:val="001B7042"/>
    <w:rsid w:val="001D57FD"/>
    <w:rsid w:val="001D6CAF"/>
    <w:rsid w:val="001F1F45"/>
    <w:rsid w:val="00251108"/>
    <w:rsid w:val="00252D20"/>
    <w:rsid w:val="00256EEC"/>
    <w:rsid w:val="00264BAD"/>
    <w:rsid w:val="00274787"/>
    <w:rsid w:val="00276074"/>
    <w:rsid w:val="00283353"/>
    <w:rsid w:val="00295728"/>
    <w:rsid w:val="0029766D"/>
    <w:rsid w:val="002A5CA6"/>
    <w:rsid w:val="002B17C2"/>
    <w:rsid w:val="002D597D"/>
    <w:rsid w:val="002D6646"/>
    <w:rsid w:val="002E2D35"/>
    <w:rsid w:val="00326376"/>
    <w:rsid w:val="0033001C"/>
    <w:rsid w:val="003369F7"/>
    <w:rsid w:val="00351028"/>
    <w:rsid w:val="00363B2A"/>
    <w:rsid w:val="00383C55"/>
    <w:rsid w:val="00386D7D"/>
    <w:rsid w:val="003968F6"/>
    <w:rsid w:val="00396CAC"/>
    <w:rsid w:val="003A2315"/>
    <w:rsid w:val="003A6F57"/>
    <w:rsid w:val="003A72A9"/>
    <w:rsid w:val="003C70F4"/>
    <w:rsid w:val="003D2EEE"/>
    <w:rsid w:val="003D544F"/>
    <w:rsid w:val="003F3816"/>
    <w:rsid w:val="003F67CD"/>
    <w:rsid w:val="0041218D"/>
    <w:rsid w:val="00413796"/>
    <w:rsid w:val="00432AA1"/>
    <w:rsid w:val="004653D3"/>
    <w:rsid w:val="00477408"/>
    <w:rsid w:val="00477DDF"/>
    <w:rsid w:val="00484E61"/>
    <w:rsid w:val="004A546C"/>
    <w:rsid w:val="004C7977"/>
    <w:rsid w:val="004F493E"/>
    <w:rsid w:val="00514326"/>
    <w:rsid w:val="0054312A"/>
    <w:rsid w:val="005557BC"/>
    <w:rsid w:val="005667CD"/>
    <w:rsid w:val="005B6297"/>
    <w:rsid w:val="005C653D"/>
    <w:rsid w:val="005E0205"/>
    <w:rsid w:val="005E57C1"/>
    <w:rsid w:val="005E5CC1"/>
    <w:rsid w:val="005E6D59"/>
    <w:rsid w:val="005F4EED"/>
    <w:rsid w:val="006331B2"/>
    <w:rsid w:val="006547DE"/>
    <w:rsid w:val="0066408F"/>
    <w:rsid w:val="006775C1"/>
    <w:rsid w:val="00681D69"/>
    <w:rsid w:val="006A322F"/>
    <w:rsid w:val="006C1593"/>
    <w:rsid w:val="006D56B2"/>
    <w:rsid w:val="006E2E04"/>
    <w:rsid w:val="006F6D9C"/>
    <w:rsid w:val="00715477"/>
    <w:rsid w:val="0072111A"/>
    <w:rsid w:val="00767A8C"/>
    <w:rsid w:val="00774634"/>
    <w:rsid w:val="00784694"/>
    <w:rsid w:val="007914A0"/>
    <w:rsid w:val="007A0842"/>
    <w:rsid w:val="007A44DB"/>
    <w:rsid w:val="007A5DB2"/>
    <w:rsid w:val="007D4183"/>
    <w:rsid w:val="007D6B30"/>
    <w:rsid w:val="007E60D7"/>
    <w:rsid w:val="008049C8"/>
    <w:rsid w:val="00813574"/>
    <w:rsid w:val="00822ADB"/>
    <w:rsid w:val="00830BFC"/>
    <w:rsid w:val="0085604C"/>
    <w:rsid w:val="00865300"/>
    <w:rsid w:val="00866DB1"/>
    <w:rsid w:val="008746F8"/>
    <w:rsid w:val="00894207"/>
    <w:rsid w:val="00895425"/>
    <w:rsid w:val="008C1064"/>
    <w:rsid w:val="008C52BF"/>
    <w:rsid w:val="008D3DD5"/>
    <w:rsid w:val="008E4201"/>
    <w:rsid w:val="008F63F3"/>
    <w:rsid w:val="0090399E"/>
    <w:rsid w:val="009141CA"/>
    <w:rsid w:val="00932777"/>
    <w:rsid w:val="00937067"/>
    <w:rsid w:val="00943982"/>
    <w:rsid w:val="009A5F4F"/>
    <w:rsid w:val="009D13D0"/>
    <w:rsid w:val="009D1686"/>
    <w:rsid w:val="009D635E"/>
    <w:rsid w:val="009D7658"/>
    <w:rsid w:val="009F2781"/>
    <w:rsid w:val="009F3C5B"/>
    <w:rsid w:val="00A06617"/>
    <w:rsid w:val="00A77E1A"/>
    <w:rsid w:val="00A957BF"/>
    <w:rsid w:val="00AA717B"/>
    <w:rsid w:val="00AB51C0"/>
    <w:rsid w:val="00AC0158"/>
    <w:rsid w:val="00AF4A64"/>
    <w:rsid w:val="00B02A88"/>
    <w:rsid w:val="00B0474D"/>
    <w:rsid w:val="00B11E52"/>
    <w:rsid w:val="00B2135B"/>
    <w:rsid w:val="00B25D00"/>
    <w:rsid w:val="00B60C17"/>
    <w:rsid w:val="00B869FC"/>
    <w:rsid w:val="00B913B3"/>
    <w:rsid w:val="00BA28D3"/>
    <w:rsid w:val="00BB1318"/>
    <w:rsid w:val="00BB183A"/>
    <w:rsid w:val="00BB591F"/>
    <w:rsid w:val="00BC7991"/>
    <w:rsid w:val="00BE013D"/>
    <w:rsid w:val="00C10485"/>
    <w:rsid w:val="00C158CD"/>
    <w:rsid w:val="00C240F1"/>
    <w:rsid w:val="00C45773"/>
    <w:rsid w:val="00C7210F"/>
    <w:rsid w:val="00C8472F"/>
    <w:rsid w:val="00CA0F9B"/>
    <w:rsid w:val="00CA1D67"/>
    <w:rsid w:val="00CA5078"/>
    <w:rsid w:val="00CC3991"/>
    <w:rsid w:val="00CD045B"/>
    <w:rsid w:val="00CE2C6A"/>
    <w:rsid w:val="00CE57CB"/>
    <w:rsid w:val="00D0486C"/>
    <w:rsid w:val="00D16E31"/>
    <w:rsid w:val="00D173FE"/>
    <w:rsid w:val="00D26EB1"/>
    <w:rsid w:val="00D54C60"/>
    <w:rsid w:val="00D7605A"/>
    <w:rsid w:val="00D85603"/>
    <w:rsid w:val="00D97B35"/>
    <w:rsid w:val="00DA1EB1"/>
    <w:rsid w:val="00DA4804"/>
    <w:rsid w:val="00DB35ED"/>
    <w:rsid w:val="00DF7B83"/>
    <w:rsid w:val="00E04814"/>
    <w:rsid w:val="00E07383"/>
    <w:rsid w:val="00E07B45"/>
    <w:rsid w:val="00E22CFA"/>
    <w:rsid w:val="00E352A8"/>
    <w:rsid w:val="00E52727"/>
    <w:rsid w:val="00E96BC5"/>
    <w:rsid w:val="00EA0BC9"/>
    <w:rsid w:val="00EB7F81"/>
    <w:rsid w:val="00EE3696"/>
    <w:rsid w:val="00EF46F2"/>
    <w:rsid w:val="00F04720"/>
    <w:rsid w:val="00F06DA7"/>
    <w:rsid w:val="00F61E6F"/>
    <w:rsid w:val="00F62BCF"/>
    <w:rsid w:val="00F81816"/>
    <w:rsid w:val="00FA7FC2"/>
    <w:rsid w:val="00FC5025"/>
    <w:rsid w:val="00FC53DB"/>
    <w:rsid w:val="00FD6711"/>
    <w:rsid w:val="00FE40D5"/>
    <w:rsid w:val="00FF5C3A"/>
    <w:rsid w:val="00FF667C"/>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474D"/>
    <w:rPr>
      <w:lang w:val="en-US" w:eastAsia="en-US"/>
    </w:rPr>
  </w:style>
  <w:style w:type="paragraph" w:styleId="Ttulo1">
    <w:name w:val="heading 1"/>
    <w:basedOn w:val="Normal"/>
    <w:next w:val="Normal"/>
    <w:link w:val="Ttulo1Car"/>
    <w:uiPriority w:val="99"/>
    <w:qFormat/>
    <w:rsid w:val="00B0474D"/>
    <w:pPr>
      <w:keepNext/>
      <w:outlineLvl w:val="0"/>
    </w:pPr>
    <w:rPr>
      <w:rFonts w:ascii="Arial" w:hAnsi="Arial" w:cs="Arial"/>
      <w:b/>
      <w:bCs/>
      <w:sz w:val="22"/>
      <w:szCs w:val="22"/>
    </w:rPr>
  </w:style>
  <w:style w:type="paragraph" w:styleId="Ttulo2">
    <w:name w:val="heading 2"/>
    <w:basedOn w:val="Normal"/>
    <w:next w:val="Normal"/>
    <w:link w:val="Ttulo2Car"/>
    <w:uiPriority w:val="99"/>
    <w:qFormat/>
    <w:rsid w:val="00B0474D"/>
    <w:pPr>
      <w:keepNext/>
      <w:jc w:val="center"/>
      <w:outlineLvl w:val="1"/>
    </w:pPr>
    <w:rPr>
      <w:rFonts w:ascii="Arial" w:hAnsi="Arial" w:cs="Arial"/>
      <w:b/>
      <w:bCs/>
      <w:sz w:val="22"/>
      <w:szCs w:val="22"/>
    </w:rPr>
  </w:style>
  <w:style w:type="paragraph" w:styleId="Ttulo3">
    <w:name w:val="heading 3"/>
    <w:basedOn w:val="Normal"/>
    <w:next w:val="Normal"/>
    <w:link w:val="Ttulo3Car"/>
    <w:uiPriority w:val="99"/>
    <w:qFormat/>
    <w:rsid w:val="00B0474D"/>
    <w:pPr>
      <w:keepNext/>
      <w:jc w:val="center"/>
      <w:outlineLvl w:val="2"/>
    </w:pPr>
    <w:rPr>
      <w:b/>
      <w:bCs/>
      <w:sz w:val="36"/>
      <w:szCs w:val="36"/>
    </w:rPr>
  </w:style>
  <w:style w:type="paragraph" w:styleId="Ttulo4">
    <w:name w:val="heading 4"/>
    <w:basedOn w:val="Normal"/>
    <w:next w:val="Normal"/>
    <w:link w:val="Ttulo4Car"/>
    <w:uiPriority w:val="99"/>
    <w:qFormat/>
    <w:rsid w:val="00B0474D"/>
    <w:pPr>
      <w:keepNext/>
      <w:jc w:val="center"/>
      <w:outlineLvl w:val="3"/>
    </w:pPr>
    <w:rPr>
      <w:rFonts w:ascii="Arial" w:hAnsi="Arial" w:cs="Arial"/>
      <w:b/>
      <w:bCs/>
      <w:sz w:val="34"/>
      <w:szCs w:val="34"/>
    </w:rPr>
  </w:style>
  <w:style w:type="paragraph" w:styleId="Ttulo5">
    <w:name w:val="heading 5"/>
    <w:basedOn w:val="Normal"/>
    <w:next w:val="Normal"/>
    <w:link w:val="Ttulo5Car"/>
    <w:uiPriority w:val="99"/>
    <w:qFormat/>
    <w:rsid w:val="00B0474D"/>
    <w:pPr>
      <w:keepNext/>
      <w:jc w:val="center"/>
      <w:outlineLvl w:val="4"/>
    </w:pPr>
    <w:rPr>
      <w:rFonts w:ascii="Arial" w:hAnsi="Arial" w:cs="Arial"/>
      <w:b/>
      <w:bCs/>
      <w:sz w:val="26"/>
      <w:szCs w:val="26"/>
    </w:rPr>
  </w:style>
  <w:style w:type="paragraph" w:styleId="Ttulo6">
    <w:name w:val="heading 6"/>
    <w:basedOn w:val="Normal"/>
    <w:next w:val="Normal"/>
    <w:link w:val="Ttulo6Car"/>
    <w:uiPriority w:val="99"/>
    <w:qFormat/>
    <w:rsid w:val="00B0474D"/>
    <w:pPr>
      <w:keepNext/>
      <w:jc w:val="center"/>
      <w:outlineLvl w:val="5"/>
    </w:pPr>
    <w:rPr>
      <w:rFonts w:ascii="Arial" w:hAnsi="Arial" w:cs="Arial"/>
      <w:sz w:val="24"/>
      <w:szCs w:val="24"/>
    </w:rPr>
  </w:style>
  <w:style w:type="paragraph" w:styleId="Ttulo7">
    <w:name w:val="heading 7"/>
    <w:basedOn w:val="Normal"/>
    <w:next w:val="Normal"/>
    <w:link w:val="Ttulo7Car"/>
    <w:uiPriority w:val="99"/>
    <w:qFormat/>
    <w:rsid w:val="00B0474D"/>
    <w:pPr>
      <w:keepNext/>
      <w:spacing w:before="80" w:after="60"/>
      <w:ind w:left="993" w:hanging="284"/>
      <w:outlineLvl w:val="6"/>
    </w:pPr>
    <w:rPr>
      <w:rFonts w:ascii="Arial" w:hAnsi="Arial" w:cs="Arial"/>
      <w:smallCaps/>
      <w:sz w:val="24"/>
      <w:szCs w:val="24"/>
    </w:rPr>
  </w:style>
  <w:style w:type="paragraph" w:styleId="Ttulo8">
    <w:name w:val="heading 8"/>
    <w:basedOn w:val="Normal"/>
    <w:next w:val="Normal"/>
    <w:link w:val="Ttulo8Car"/>
    <w:uiPriority w:val="99"/>
    <w:qFormat/>
    <w:rsid w:val="00B0474D"/>
    <w:pPr>
      <w:keepNext/>
      <w:jc w:val="center"/>
      <w:outlineLvl w:val="7"/>
    </w:pPr>
    <w:rPr>
      <w:smallCaps/>
      <w:sz w:val="32"/>
      <w:szCs w:val="32"/>
    </w:rPr>
  </w:style>
  <w:style w:type="paragraph" w:styleId="Ttulo9">
    <w:name w:val="heading 9"/>
    <w:basedOn w:val="Normal"/>
    <w:next w:val="Normal"/>
    <w:link w:val="Ttulo9Car"/>
    <w:uiPriority w:val="99"/>
    <w:qFormat/>
    <w:rsid w:val="00B0474D"/>
    <w:pPr>
      <w:keepNext/>
      <w:jc w:val="center"/>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5604C"/>
    <w:rPr>
      <w:rFonts w:ascii="Cambria" w:hAnsi="Cambria" w:cs="Cambria"/>
      <w:b/>
      <w:bCs/>
      <w:kern w:val="32"/>
      <w:sz w:val="32"/>
      <w:szCs w:val="32"/>
      <w:lang w:val="en-US" w:eastAsia="en-US"/>
    </w:rPr>
  </w:style>
  <w:style w:type="character" w:customStyle="1" w:styleId="Ttulo2Car">
    <w:name w:val="Título 2 Car"/>
    <w:basedOn w:val="Fuentedeprrafopredeter"/>
    <w:link w:val="Ttulo2"/>
    <w:uiPriority w:val="99"/>
    <w:semiHidden/>
    <w:locked/>
    <w:rsid w:val="0085604C"/>
    <w:rPr>
      <w:rFonts w:ascii="Cambria" w:hAnsi="Cambria" w:cs="Cambria"/>
      <w:b/>
      <w:bCs/>
      <w:i/>
      <w:iCs/>
      <w:sz w:val="28"/>
      <w:szCs w:val="28"/>
      <w:lang w:val="en-US" w:eastAsia="en-US"/>
    </w:rPr>
  </w:style>
  <w:style w:type="character" w:customStyle="1" w:styleId="Ttulo3Car">
    <w:name w:val="Título 3 Car"/>
    <w:basedOn w:val="Fuentedeprrafopredeter"/>
    <w:link w:val="Ttulo3"/>
    <w:uiPriority w:val="99"/>
    <w:semiHidden/>
    <w:locked/>
    <w:rsid w:val="0085604C"/>
    <w:rPr>
      <w:rFonts w:ascii="Cambria" w:hAnsi="Cambria" w:cs="Cambria"/>
      <w:b/>
      <w:bCs/>
      <w:sz w:val="26"/>
      <w:szCs w:val="26"/>
      <w:lang w:val="en-US" w:eastAsia="en-US"/>
    </w:rPr>
  </w:style>
  <w:style w:type="character" w:customStyle="1" w:styleId="Ttulo4Car">
    <w:name w:val="Título 4 Car"/>
    <w:basedOn w:val="Fuentedeprrafopredeter"/>
    <w:link w:val="Ttulo4"/>
    <w:uiPriority w:val="99"/>
    <w:semiHidden/>
    <w:locked/>
    <w:rsid w:val="0085604C"/>
    <w:rPr>
      <w:rFonts w:ascii="Calibri" w:hAnsi="Calibri" w:cs="Calibri"/>
      <w:b/>
      <w:bCs/>
      <w:sz w:val="28"/>
      <w:szCs w:val="28"/>
      <w:lang w:val="en-US" w:eastAsia="en-US"/>
    </w:rPr>
  </w:style>
  <w:style w:type="character" w:customStyle="1" w:styleId="Ttulo5Car">
    <w:name w:val="Título 5 Car"/>
    <w:basedOn w:val="Fuentedeprrafopredeter"/>
    <w:link w:val="Ttulo5"/>
    <w:uiPriority w:val="99"/>
    <w:semiHidden/>
    <w:locked/>
    <w:rsid w:val="0085604C"/>
    <w:rPr>
      <w:rFonts w:ascii="Calibri" w:hAnsi="Calibri" w:cs="Calibri"/>
      <w:b/>
      <w:bCs/>
      <w:i/>
      <w:iCs/>
      <w:sz w:val="26"/>
      <w:szCs w:val="26"/>
      <w:lang w:val="en-US" w:eastAsia="en-US"/>
    </w:rPr>
  </w:style>
  <w:style w:type="character" w:customStyle="1" w:styleId="Ttulo6Car">
    <w:name w:val="Título 6 Car"/>
    <w:basedOn w:val="Fuentedeprrafopredeter"/>
    <w:link w:val="Ttulo6"/>
    <w:uiPriority w:val="99"/>
    <w:semiHidden/>
    <w:locked/>
    <w:rsid w:val="0085604C"/>
    <w:rPr>
      <w:rFonts w:ascii="Calibri" w:hAnsi="Calibri" w:cs="Calibri"/>
      <w:b/>
      <w:bCs/>
      <w:lang w:val="en-US" w:eastAsia="en-US"/>
    </w:rPr>
  </w:style>
  <w:style w:type="character" w:customStyle="1" w:styleId="Ttulo7Car">
    <w:name w:val="Título 7 Car"/>
    <w:basedOn w:val="Fuentedeprrafopredeter"/>
    <w:link w:val="Ttulo7"/>
    <w:uiPriority w:val="99"/>
    <w:semiHidden/>
    <w:locked/>
    <w:rsid w:val="0085604C"/>
    <w:rPr>
      <w:rFonts w:ascii="Calibri" w:hAnsi="Calibri" w:cs="Calibri"/>
      <w:sz w:val="24"/>
      <w:szCs w:val="24"/>
      <w:lang w:val="en-US" w:eastAsia="en-US"/>
    </w:rPr>
  </w:style>
  <w:style w:type="character" w:customStyle="1" w:styleId="Ttulo8Car">
    <w:name w:val="Título 8 Car"/>
    <w:basedOn w:val="Fuentedeprrafopredeter"/>
    <w:link w:val="Ttulo8"/>
    <w:uiPriority w:val="99"/>
    <w:semiHidden/>
    <w:locked/>
    <w:rsid w:val="0085604C"/>
    <w:rPr>
      <w:rFonts w:ascii="Calibri" w:hAnsi="Calibri" w:cs="Calibri"/>
      <w:i/>
      <w:iCs/>
      <w:sz w:val="24"/>
      <w:szCs w:val="24"/>
      <w:lang w:val="en-US" w:eastAsia="en-US"/>
    </w:rPr>
  </w:style>
  <w:style w:type="character" w:customStyle="1" w:styleId="Ttulo9Car">
    <w:name w:val="Título 9 Car"/>
    <w:basedOn w:val="Fuentedeprrafopredeter"/>
    <w:link w:val="Ttulo9"/>
    <w:uiPriority w:val="99"/>
    <w:semiHidden/>
    <w:locked/>
    <w:rsid w:val="0085604C"/>
    <w:rPr>
      <w:rFonts w:ascii="Cambria" w:hAnsi="Cambria" w:cs="Cambria"/>
      <w:lang w:val="en-US" w:eastAsia="en-US"/>
    </w:rPr>
  </w:style>
  <w:style w:type="paragraph" w:styleId="Encabezado">
    <w:name w:val="header"/>
    <w:basedOn w:val="Normal"/>
    <w:link w:val="EncabezadoCar"/>
    <w:uiPriority w:val="99"/>
    <w:rsid w:val="00B0474D"/>
    <w:pPr>
      <w:tabs>
        <w:tab w:val="center" w:pos="4320"/>
        <w:tab w:val="right" w:pos="8640"/>
      </w:tabs>
    </w:pPr>
  </w:style>
  <w:style w:type="character" w:customStyle="1" w:styleId="EncabezadoCar">
    <w:name w:val="Encabezado Car"/>
    <w:basedOn w:val="Fuentedeprrafopredeter"/>
    <w:link w:val="Encabezado"/>
    <w:uiPriority w:val="99"/>
    <w:locked/>
    <w:rsid w:val="001411D6"/>
    <w:rPr>
      <w:lang w:val="en-US" w:eastAsia="en-US"/>
    </w:rPr>
  </w:style>
  <w:style w:type="paragraph" w:styleId="Piedepgina">
    <w:name w:val="footer"/>
    <w:basedOn w:val="Normal"/>
    <w:link w:val="PiedepginaCar"/>
    <w:rsid w:val="00B0474D"/>
    <w:pPr>
      <w:tabs>
        <w:tab w:val="center" w:pos="4320"/>
        <w:tab w:val="right" w:pos="8640"/>
      </w:tabs>
    </w:pPr>
  </w:style>
  <w:style w:type="character" w:customStyle="1" w:styleId="PiedepginaCar">
    <w:name w:val="Pie de página Car"/>
    <w:basedOn w:val="Fuentedeprrafopredeter"/>
    <w:link w:val="Piedepgina"/>
    <w:uiPriority w:val="99"/>
    <w:semiHidden/>
    <w:locked/>
    <w:rsid w:val="0085604C"/>
    <w:rPr>
      <w:sz w:val="20"/>
      <w:szCs w:val="20"/>
      <w:lang w:val="en-US" w:eastAsia="en-US"/>
    </w:rPr>
  </w:style>
  <w:style w:type="paragraph" w:styleId="Textoindependiente">
    <w:name w:val="Body Text"/>
    <w:basedOn w:val="Normal"/>
    <w:link w:val="TextoindependienteCar"/>
    <w:uiPriority w:val="99"/>
    <w:rsid w:val="00B0474D"/>
    <w:pPr>
      <w:jc w:val="center"/>
    </w:pPr>
    <w:rPr>
      <w:rFonts w:ascii="Arial" w:hAnsi="Arial" w:cs="Arial"/>
      <w:caps/>
      <w:sz w:val="22"/>
      <w:szCs w:val="22"/>
    </w:rPr>
  </w:style>
  <w:style w:type="character" w:customStyle="1" w:styleId="TextoindependienteCar">
    <w:name w:val="Texto independiente Car"/>
    <w:basedOn w:val="Fuentedeprrafopredeter"/>
    <w:link w:val="Textoindependiente"/>
    <w:uiPriority w:val="99"/>
    <w:semiHidden/>
    <w:locked/>
    <w:rsid w:val="0085604C"/>
    <w:rPr>
      <w:sz w:val="20"/>
      <w:szCs w:val="20"/>
      <w:lang w:val="en-US" w:eastAsia="en-US"/>
    </w:rPr>
  </w:style>
  <w:style w:type="paragraph" w:styleId="Textoindependiente2">
    <w:name w:val="Body Text 2"/>
    <w:basedOn w:val="Normal"/>
    <w:link w:val="Textoindependiente2Car"/>
    <w:uiPriority w:val="99"/>
    <w:rsid w:val="00B0474D"/>
    <w:pPr>
      <w:tabs>
        <w:tab w:val="left" w:pos="284"/>
        <w:tab w:val="left" w:pos="567"/>
      </w:tabs>
      <w:jc w:val="both"/>
    </w:pPr>
    <w:rPr>
      <w:rFonts w:ascii="Arial" w:hAnsi="Arial" w:cs="Arial"/>
      <w:sz w:val="22"/>
      <w:szCs w:val="22"/>
    </w:rPr>
  </w:style>
  <w:style w:type="character" w:customStyle="1" w:styleId="Textoindependiente2Car">
    <w:name w:val="Texto independiente 2 Car"/>
    <w:basedOn w:val="Fuentedeprrafopredeter"/>
    <w:link w:val="Textoindependiente2"/>
    <w:uiPriority w:val="99"/>
    <w:semiHidden/>
    <w:locked/>
    <w:rsid w:val="0085604C"/>
    <w:rPr>
      <w:sz w:val="20"/>
      <w:szCs w:val="20"/>
      <w:lang w:val="en-US" w:eastAsia="en-US"/>
    </w:rPr>
  </w:style>
  <w:style w:type="character" w:styleId="Nmerodepgina">
    <w:name w:val="page number"/>
    <w:basedOn w:val="Fuentedeprrafopredeter"/>
    <w:uiPriority w:val="99"/>
    <w:rsid w:val="00B0474D"/>
  </w:style>
  <w:style w:type="paragraph" w:styleId="Textoindependiente3">
    <w:name w:val="Body Text 3"/>
    <w:basedOn w:val="Normal"/>
    <w:link w:val="Textoindependiente3Car"/>
    <w:uiPriority w:val="99"/>
    <w:rsid w:val="00B0474D"/>
    <w:rPr>
      <w:rFonts w:ascii="Arial" w:hAnsi="Arial" w:cs="Arial"/>
      <w:sz w:val="22"/>
      <w:szCs w:val="22"/>
    </w:rPr>
  </w:style>
  <w:style w:type="character" w:customStyle="1" w:styleId="Textoindependiente3Car">
    <w:name w:val="Texto independiente 3 Car"/>
    <w:basedOn w:val="Fuentedeprrafopredeter"/>
    <w:link w:val="Textoindependiente3"/>
    <w:uiPriority w:val="99"/>
    <w:semiHidden/>
    <w:locked/>
    <w:rsid w:val="0085604C"/>
    <w:rPr>
      <w:sz w:val="16"/>
      <w:szCs w:val="16"/>
      <w:lang w:val="en-US" w:eastAsia="en-US"/>
    </w:rPr>
  </w:style>
  <w:style w:type="paragraph" w:styleId="Sangradetextonormal">
    <w:name w:val="Body Text Indent"/>
    <w:basedOn w:val="Normal"/>
    <w:link w:val="SangradetextonormalCar"/>
    <w:uiPriority w:val="99"/>
    <w:rsid w:val="00B0474D"/>
    <w:pPr>
      <w:spacing w:before="120" w:after="120"/>
      <w:ind w:left="1439" w:hanging="719"/>
    </w:pPr>
    <w:rPr>
      <w:rFonts w:ascii="Arial" w:hAnsi="Arial" w:cs="Arial"/>
      <w:sz w:val="22"/>
      <w:szCs w:val="22"/>
    </w:rPr>
  </w:style>
  <w:style w:type="character" w:customStyle="1" w:styleId="SangradetextonormalCar">
    <w:name w:val="Sangría de texto normal Car"/>
    <w:basedOn w:val="Fuentedeprrafopredeter"/>
    <w:link w:val="Sangradetextonormal"/>
    <w:uiPriority w:val="99"/>
    <w:semiHidden/>
    <w:locked/>
    <w:rsid w:val="0085604C"/>
    <w:rPr>
      <w:sz w:val="20"/>
      <w:szCs w:val="20"/>
      <w:lang w:val="en-US" w:eastAsia="en-US"/>
    </w:rPr>
  </w:style>
  <w:style w:type="paragraph" w:styleId="Sangra2detindependiente">
    <w:name w:val="Body Text Indent 2"/>
    <w:basedOn w:val="Normal"/>
    <w:link w:val="Sangra2detindependienteCar"/>
    <w:uiPriority w:val="99"/>
    <w:rsid w:val="00B0474D"/>
    <w:pPr>
      <w:tabs>
        <w:tab w:val="left" w:pos="284"/>
        <w:tab w:val="left" w:pos="567"/>
      </w:tabs>
      <w:ind w:left="284"/>
    </w:pPr>
    <w:rPr>
      <w:rFonts w:ascii="Arial" w:hAnsi="Arial" w:cs="Arial"/>
      <w:sz w:val="22"/>
      <w:szCs w:val="22"/>
    </w:rPr>
  </w:style>
  <w:style w:type="character" w:customStyle="1" w:styleId="Sangra2detindependienteCar">
    <w:name w:val="Sangría 2 de t. independiente Car"/>
    <w:basedOn w:val="Fuentedeprrafopredeter"/>
    <w:link w:val="Sangra2detindependiente"/>
    <w:uiPriority w:val="99"/>
    <w:semiHidden/>
    <w:locked/>
    <w:rsid w:val="0085604C"/>
    <w:rPr>
      <w:sz w:val="20"/>
      <w:szCs w:val="20"/>
      <w:lang w:val="en-US" w:eastAsia="en-US"/>
    </w:rPr>
  </w:style>
  <w:style w:type="paragraph" w:styleId="Textodebloque">
    <w:name w:val="Block Text"/>
    <w:basedOn w:val="Normal"/>
    <w:uiPriority w:val="99"/>
    <w:rsid w:val="00B0474D"/>
    <w:pPr>
      <w:tabs>
        <w:tab w:val="left" w:pos="567"/>
      </w:tabs>
      <w:ind w:left="284" w:right="617"/>
      <w:jc w:val="both"/>
    </w:pPr>
    <w:rPr>
      <w:rFonts w:ascii="Arial" w:hAnsi="Arial" w:cs="Arial"/>
      <w:sz w:val="22"/>
      <w:szCs w:val="22"/>
    </w:rPr>
  </w:style>
  <w:style w:type="paragraph" w:styleId="Sangra3detindependiente">
    <w:name w:val="Body Text Indent 3"/>
    <w:basedOn w:val="Normal"/>
    <w:link w:val="Sangra3detindependienteCar"/>
    <w:uiPriority w:val="99"/>
    <w:rsid w:val="00B0474D"/>
    <w:pPr>
      <w:ind w:left="372" w:hanging="372"/>
      <w:jc w:val="both"/>
    </w:pPr>
    <w:rPr>
      <w:rFonts w:ascii="Arial" w:hAnsi="Arial" w:cs="Arial"/>
    </w:rPr>
  </w:style>
  <w:style w:type="character" w:customStyle="1" w:styleId="Sangra3detindependienteCar">
    <w:name w:val="Sangría 3 de t. independiente Car"/>
    <w:basedOn w:val="Fuentedeprrafopredeter"/>
    <w:link w:val="Sangra3detindependiente"/>
    <w:uiPriority w:val="99"/>
    <w:semiHidden/>
    <w:locked/>
    <w:rsid w:val="0085604C"/>
    <w:rPr>
      <w:sz w:val="16"/>
      <w:szCs w:val="16"/>
      <w:lang w:val="en-US" w:eastAsia="en-US"/>
    </w:rPr>
  </w:style>
  <w:style w:type="paragraph" w:styleId="Textodeglobo">
    <w:name w:val="Balloon Text"/>
    <w:basedOn w:val="Normal"/>
    <w:link w:val="TextodegloboCar"/>
    <w:uiPriority w:val="99"/>
    <w:semiHidden/>
    <w:rsid w:val="001411D6"/>
    <w:rPr>
      <w:rFonts w:ascii="Tahoma" w:hAnsi="Tahoma" w:cs="Tahoma"/>
      <w:sz w:val="16"/>
      <w:szCs w:val="16"/>
    </w:rPr>
  </w:style>
  <w:style w:type="character" w:customStyle="1" w:styleId="TextodegloboCar">
    <w:name w:val="Texto de globo Car"/>
    <w:basedOn w:val="Fuentedeprrafopredeter"/>
    <w:link w:val="Textodeglobo"/>
    <w:uiPriority w:val="99"/>
    <w:locked/>
    <w:rsid w:val="001411D6"/>
    <w:rPr>
      <w:rFonts w:ascii="Tahoma" w:hAnsi="Tahoma" w:cs="Tahoma"/>
      <w:sz w:val="16"/>
      <w:szCs w:val="16"/>
      <w:lang w:val="en-US" w:eastAsia="en-US"/>
    </w:rPr>
  </w:style>
  <w:style w:type="character" w:styleId="Textoennegrita">
    <w:name w:val="Strong"/>
    <w:basedOn w:val="Fuentedeprrafopredeter"/>
    <w:uiPriority w:val="99"/>
    <w:qFormat/>
    <w:rsid w:val="004F493E"/>
    <w:rPr>
      <w:b/>
      <w:bCs/>
    </w:rPr>
  </w:style>
  <w:style w:type="table" w:styleId="Tablaconcuadrcula">
    <w:name w:val="Table Grid"/>
    <w:basedOn w:val="Tablanormal"/>
    <w:uiPriority w:val="99"/>
    <w:rsid w:val="009A5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Feld12ptVor6pt">
    <w:name w:val="F_Feld_12pt_Vor6pt"/>
    <w:basedOn w:val="Normal"/>
    <w:uiPriority w:val="99"/>
    <w:rsid w:val="009A5F4F"/>
    <w:pPr>
      <w:spacing w:before="120"/>
    </w:pPr>
    <w:rPr>
      <w:rFonts w:ascii="Arial" w:hAnsi="Arial" w:cs="Arial"/>
      <w:sz w:val="24"/>
      <w:szCs w:val="24"/>
      <w:lang w:val="en-GB" w:eastAsia="de-DE"/>
    </w:rPr>
  </w:style>
  <w:style w:type="paragraph" w:customStyle="1" w:styleId="FTextTabelleFett">
    <w:name w:val="F_Text_Tabelle_Fett"/>
    <w:basedOn w:val="Normal"/>
    <w:uiPriority w:val="99"/>
    <w:rsid w:val="009A5F4F"/>
    <w:pPr>
      <w:spacing w:before="60" w:after="60"/>
      <w:ind w:left="57"/>
    </w:pPr>
    <w:rPr>
      <w:rFonts w:ascii="Arial Narrow" w:hAnsi="Arial Narrow" w:cs="Arial Narrow"/>
      <w:b/>
      <w:bCs/>
      <w:lang w:val="en-GB" w:eastAsia="de-DE"/>
    </w:rPr>
  </w:style>
  <w:style w:type="paragraph" w:customStyle="1" w:styleId="FTextTabelle">
    <w:name w:val="F_Text_Tabelle"/>
    <w:basedOn w:val="FTextTabelleFett"/>
    <w:uiPriority w:val="99"/>
    <w:rsid w:val="00477408"/>
    <w:rPr>
      <w:b w:val="0"/>
      <w:bCs w:val="0"/>
    </w:rPr>
  </w:style>
  <w:style w:type="paragraph" w:customStyle="1" w:styleId="FFeld9ptTabelle">
    <w:name w:val="F_Feld_9pt_Tabelle"/>
    <w:basedOn w:val="Normal"/>
    <w:uiPriority w:val="99"/>
    <w:rsid w:val="00276074"/>
    <w:pPr>
      <w:spacing w:before="20" w:after="20"/>
      <w:ind w:left="57"/>
    </w:pPr>
    <w:rPr>
      <w:rFonts w:ascii="Arial" w:hAnsi="Arial" w:cs="Arial"/>
      <w:sz w:val="18"/>
      <w:szCs w:val="18"/>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6235</Words>
  <Characters>34293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Certificate No.  ________________</vt:lpstr>
    </vt:vector>
  </TitlesOfParts>
  <Company>PANAMA MARITIME</Company>
  <LinksUpToDate>false</LinksUpToDate>
  <CharactersWithSpaces>40448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No.  ________________</dc:title>
  <dc:creator>SANTIAGO TORRIJOS</dc:creator>
  <cp:lastModifiedBy>FRANK MARMOL</cp:lastModifiedBy>
  <cp:revision>7</cp:revision>
  <cp:lastPrinted>2012-06-13T21:43:00Z</cp:lastPrinted>
  <dcterms:created xsi:type="dcterms:W3CDTF">2013-06-11T15:46:00Z</dcterms:created>
  <dcterms:modified xsi:type="dcterms:W3CDTF">2013-06-11T16:23:00Z</dcterms:modified>
</cp:coreProperties>
</file>